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A1F58" w14:textId="09AA7AFB" w:rsidR="007473D6" w:rsidRPr="007473D6" w:rsidRDefault="007473D6" w:rsidP="007473D6">
      <w:r w:rsidRPr="007473D6">
        <w:rPr>
          <w:b/>
          <w:bCs/>
        </w:rPr>
        <w:t>Používateľská príručka ovládača vane H181</w:t>
      </w:r>
      <w:r w:rsidRPr="007473D6">
        <w:br/>
      </w:r>
      <w:r w:rsidRPr="007473D6">
        <w:rPr>
          <w:i/>
          <w:iCs/>
        </w:rPr>
        <w:t>Pred použitím si pozorne prečítajte tento návod!</w:t>
      </w:r>
    </w:p>
    <w:p w14:paraId="747D5B03" w14:textId="77777777" w:rsidR="007473D6" w:rsidRPr="007473D6" w:rsidRDefault="007473D6" w:rsidP="007473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sk-SK"/>
          <w14:ligatures w14:val="none"/>
        </w:rPr>
      </w:pPr>
      <w:bookmarkStart w:id="0" w:name="_Hlk218349502"/>
      <w:r w:rsidRPr="007473D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sk-SK"/>
          <w14:ligatures w14:val="none"/>
        </w:rPr>
        <w:t xml:space="preserve">slovenská verzia </w:t>
      </w:r>
      <w:r w:rsidRPr="007473D6">
        <w:rPr>
          <w:rFonts w:ascii="Segoe UI Emoji" w:eastAsia="Times New Roman" w:hAnsi="Segoe UI Emoji" w:cs="Segoe UI Emoji"/>
          <w:b/>
          <w:bCs/>
          <w:kern w:val="0"/>
          <w:sz w:val="22"/>
          <w:szCs w:val="22"/>
          <w:lang w:eastAsia="sk-SK"/>
          <w14:ligatures w14:val="none"/>
        </w:rPr>
        <w:t>⚠️</w:t>
      </w:r>
      <w:r w:rsidRPr="007473D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sk-SK"/>
          <w14:ligatures w14:val="none"/>
        </w:rPr>
        <w:t xml:space="preserve"> UPOZORNENIE</w:t>
      </w:r>
    </w:p>
    <w:p w14:paraId="08196F0A" w14:textId="77777777" w:rsidR="007473D6" w:rsidRPr="007473D6" w:rsidRDefault="007473D6" w:rsidP="007473D6">
      <w:pPr>
        <w:numPr>
          <w:ilvl w:val="0"/>
          <w:numId w:val="3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sk-SK"/>
          <w14:ligatures w14:val="none"/>
        </w:rPr>
      </w:pPr>
      <w:r w:rsidRPr="007473D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sk-SK"/>
          <w14:ligatures w14:val="none"/>
        </w:rPr>
        <w:t xml:space="preserve">Pripojte napájanie výhradne podľa údajov na typovom štítku SPA zariadenia. </w:t>
      </w:r>
    </w:p>
    <w:p w14:paraId="52C58A4E" w14:textId="77777777" w:rsidR="007473D6" w:rsidRPr="007473D6" w:rsidRDefault="007473D6" w:rsidP="007473D6">
      <w:pPr>
        <w:numPr>
          <w:ilvl w:val="0"/>
          <w:numId w:val="3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sk-SK"/>
          <w14:ligatures w14:val="none"/>
        </w:rPr>
      </w:pPr>
      <w:r w:rsidRPr="007473D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sk-SK"/>
          <w14:ligatures w14:val="none"/>
        </w:rPr>
        <w:t xml:space="preserve">2. Nezapínajte napájanie SPA, kým hladina vody nedosiahne vyznačenú úroveň vo vnútri vane. </w:t>
      </w:r>
    </w:p>
    <w:p w14:paraId="7F57AA99" w14:textId="77777777" w:rsidR="007473D6" w:rsidRPr="007473D6" w:rsidRDefault="007473D6" w:rsidP="007473D6">
      <w:pPr>
        <w:numPr>
          <w:ilvl w:val="0"/>
          <w:numId w:val="3"/>
        </w:numPr>
        <w:spacing w:before="100" w:beforeAutospacing="1" w:after="100" w:afterAutospacing="1" w:line="240" w:lineRule="auto"/>
        <w:contextualSpacing/>
        <w:outlineLvl w:val="2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sk-SK"/>
          <w14:ligatures w14:val="none"/>
        </w:rPr>
      </w:pPr>
      <w:r w:rsidRPr="007473D6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:lang w:eastAsia="sk-SK"/>
          <w14:ligatures w14:val="none"/>
        </w:rPr>
        <w:t xml:space="preserve">Maximálna teplota vodí 42°C po prekročeniu plne padá záruka </w:t>
      </w:r>
      <w:r w:rsidRPr="007473D6">
        <w:rPr>
          <w:rFonts w:ascii="Segoe UI Emoji" w:eastAsia="Times New Roman" w:hAnsi="Segoe UI Emoji" w:cs="Segoe UI Emoji"/>
          <w:b/>
          <w:bCs/>
          <w:kern w:val="0"/>
          <w:sz w:val="22"/>
          <w:szCs w:val="22"/>
          <w:lang w:eastAsia="sk-SK"/>
          <w14:ligatures w14:val="none"/>
        </w:rPr>
        <w:t>⚠️</w:t>
      </w:r>
    </w:p>
    <w:bookmarkEnd w:id="0"/>
    <w:p w14:paraId="54416622" w14:textId="3AF78DAA" w:rsidR="007473D6" w:rsidRPr="007473D6" w:rsidRDefault="007473D6" w:rsidP="007473D6">
      <w:r w:rsidRPr="007473D6"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20B684D2" wp14:editId="4085B122">
            <wp:simplePos x="0" y="0"/>
            <wp:positionH relativeFrom="column">
              <wp:posOffset>1927225</wp:posOffset>
            </wp:positionH>
            <wp:positionV relativeFrom="paragraph">
              <wp:posOffset>68580</wp:posOffset>
            </wp:positionV>
            <wp:extent cx="4389120" cy="1783080"/>
            <wp:effectExtent l="0" t="0" r="0" b="7620"/>
            <wp:wrapNone/>
            <wp:docPr id="163218829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18829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1783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BF8073B" w14:textId="0719398D" w:rsidR="007473D6" w:rsidRPr="007473D6" w:rsidRDefault="007473D6" w:rsidP="007473D6">
      <w:pPr>
        <w:rPr>
          <w:b/>
          <w:bCs/>
        </w:rPr>
      </w:pPr>
      <w:r w:rsidRPr="007473D6">
        <w:rPr>
          <w:b/>
          <w:bCs/>
        </w:rPr>
        <w:t>Popis ovládacieho panela</w:t>
      </w:r>
    </w:p>
    <w:p w14:paraId="253A5D51" w14:textId="6D43B980" w:rsidR="007473D6" w:rsidRPr="007473D6" w:rsidRDefault="007473D6" w:rsidP="007473D6">
      <w:pPr>
        <w:numPr>
          <w:ilvl w:val="0"/>
          <w:numId w:val="1"/>
        </w:numPr>
        <w:rPr>
          <w:sz w:val="18"/>
          <w:szCs w:val="18"/>
        </w:rPr>
      </w:pPr>
      <w:r w:rsidRPr="007473D6">
        <w:rPr>
          <w:sz w:val="18"/>
          <w:szCs w:val="18"/>
        </w:rPr>
        <w:t>Displej – oblasť 1</w:t>
      </w:r>
    </w:p>
    <w:p w14:paraId="4B1AC212" w14:textId="77777777" w:rsidR="007473D6" w:rsidRPr="007473D6" w:rsidRDefault="007473D6" w:rsidP="007473D6">
      <w:pPr>
        <w:numPr>
          <w:ilvl w:val="0"/>
          <w:numId w:val="1"/>
        </w:numPr>
        <w:rPr>
          <w:sz w:val="18"/>
          <w:szCs w:val="18"/>
        </w:rPr>
      </w:pPr>
      <w:r w:rsidRPr="007473D6">
        <w:rPr>
          <w:sz w:val="18"/>
          <w:szCs w:val="18"/>
        </w:rPr>
        <w:t>Displej – oblasť 2</w:t>
      </w:r>
    </w:p>
    <w:p w14:paraId="5C93F79E" w14:textId="77777777" w:rsidR="007473D6" w:rsidRPr="007473D6" w:rsidRDefault="007473D6" w:rsidP="007473D6">
      <w:pPr>
        <w:numPr>
          <w:ilvl w:val="0"/>
          <w:numId w:val="1"/>
        </w:numPr>
        <w:rPr>
          <w:sz w:val="18"/>
          <w:szCs w:val="18"/>
        </w:rPr>
      </w:pPr>
      <w:r w:rsidRPr="007473D6">
        <w:rPr>
          <w:sz w:val="18"/>
          <w:szCs w:val="18"/>
        </w:rPr>
        <w:t>Vzduchové čerpadlo</w:t>
      </w:r>
    </w:p>
    <w:p w14:paraId="338F4263" w14:textId="77777777" w:rsidR="007473D6" w:rsidRPr="007473D6" w:rsidRDefault="007473D6" w:rsidP="007473D6">
      <w:pPr>
        <w:numPr>
          <w:ilvl w:val="0"/>
          <w:numId w:val="1"/>
        </w:numPr>
        <w:rPr>
          <w:sz w:val="18"/>
          <w:szCs w:val="18"/>
        </w:rPr>
      </w:pPr>
      <w:r w:rsidRPr="007473D6">
        <w:rPr>
          <w:sz w:val="18"/>
          <w:szCs w:val="18"/>
        </w:rPr>
        <w:t>Vodné čerpadlo / termostat</w:t>
      </w:r>
    </w:p>
    <w:p w14:paraId="19F2AF93" w14:textId="77777777" w:rsidR="007473D6" w:rsidRPr="007473D6" w:rsidRDefault="007473D6" w:rsidP="007473D6">
      <w:pPr>
        <w:numPr>
          <w:ilvl w:val="0"/>
          <w:numId w:val="1"/>
        </w:numPr>
        <w:rPr>
          <w:sz w:val="18"/>
          <w:szCs w:val="18"/>
        </w:rPr>
      </w:pPr>
      <w:r w:rsidRPr="007473D6">
        <w:rPr>
          <w:sz w:val="18"/>
          <w:szCs w:val="18"/>
        </w:rPr>
        <w:t>Osvetlenie</w:t>
      </w:r>
    </w:p>
    <w:p w14:paraId="0E466B8E" w14:textId="77777777" w:rsidR="007473D6" w:rsidRPr="007473D6" w:rsidRDefault="007473D6" w:rsidP="007473D6">
      <w:pPr>
        <w:numPr>
          <w:ilvl w:val="0"/>
          <w:numId w:val="1"/>
        </w:numPr>
        <w:rPr>
          <w:sz w:val="18"/>
          <w:szCs w:val="18"/>
        </w:rPr>
      </w:pPr>
      <w:r w:rsidRPr="007473D6">
        <w:rPr>
          <w:sz w:val="18"/>
          <w:szCs w:val="18"/>
        </w:rPr>
        <w:t>Tlačidlo nastavenia –</w:t>
      </w:r>
    </w:p>
    <w:p w14:paraId="3E98CF33" w14:textId="77777777" w:rsidR="007473D6" w:rsidRPr="007473D6" w:rsidRDefault="007473D6" w:rsidP="007473D6">
      <w:pPr>
        <w:numPr>
          <w:ilvl w:val="0"/>
          <w:numId w:val="1"/>
        </w:numPr>
        <w:rPr>
          <w:sz w:val="18"/>
          <w:szCs w:val="18"/>
        </w:rPr>
      </w:pPr>
      <w:r w:rsidRPr="007473D6">
        <w:rPr>
          <w:sz w:val="18"/>
          <w:szCs w:val="18"/>
        </w:rPr>
        <w:t>Tlačidlo nastavenia +</w:t>
      </w:r>
    </w:p>
    <w:p w14:paraId="07519C3E" w14:textId="77777777" w:rsidR="007473D6" w:rsidRPr="007473D6" w:rsidRDefault="007473D6" w:rsidP="007473D6">
      <w:pPr>
        <w:numPr>
          <w:ilvl w:val="0"/>
          <w:numId w:val="1"/>
        </w:numPr>
        <w:rPr>
          <w:sz w:val="18"/>
          <w:szCs w:val="18"/>
        </w:rPr>
      </w:pPr>
      <w:r w:rsidRPr="007473D6">
        <w:rPr>
          <w:sz w:val="18"/>
          <w:szCs w:val="18"/>
        </w:rPr>
        <w:t>Vodopád / ručná sprcha</w:t>
      </w:r>
    </w:p>
    <w:p w14:paraId="60E3994A" w14:textId="77777777" w:rsidR="007473D6" w:rsidRPr="007473D6" w:rsidRDefault="007473D6" w:rsidP="007473D6">
      <w:pPr>
        <w:numPr>
          <w:ilvl w:val="0"/>
          <w:numId w:val="1"/>
        </w:numPr>
        <w:rPr>
          <w:sz w:val="18"/>
          <w:szCs w:val="18"/>
        </w:rPr>
      </w:pPr>
      <w:r w:rsidRPr="007473D6">
        <w:rPr>
          <w:sz w:val="18"/>
          <w:szCs w:val="18"/>
        </w:rPr>
        <w:t>Funkcia FM / Bluetooth</w:t>
      </w:r>
    </w:p>
    <w:p w14:paraId="167C9084" w14:textId="77777777" w:rsidR="007473D6" w:rsidRPr="007473D6" w:rsidRDefault="007473D6" w:rsidP="007473D6">
      <w:pPr>
        <w:numPr>
          <w:ilvl w:val="0"/>
          <w:numId w:val="1"/>
        </w:numPr>
        <w:rPr>
          <w:sz w:val="18"/>
          <w:szCs w:val="18"/>
        </w:rPr>
      </w:pPr>
      <w:r w:rsidRPr="007473D6">
        <w:rPr>
          <w:sz w:val="18"/>
          <w:szCs w:val="18"/>
        </w:rPr>
        <w:t>Prepnutie stanice / uloženie stanice</w:t>
      </w:r>
    </w:p>
    <w:p w14:paraId="43C0C942" w14:textId="77777777" w:rsidR="007473D6" w:rsidRPr="007473D6" w:rsidRDefault="007473D6" w:rsidP="007473D6">
      <w:pPr>
        <w:numPr>
          <w:ilvl w:val="0"/>
          <w:numId w:val="1"/>
        </w:numPr>
        <w:rPr>
          <w:sz w:val="18"/>
          <w:szCs w:val="18"/>
        </w:rPr>
      </w:pPr>
      <w:r w:rsidRPr="007473D6">
        <w:rPr>
          <w:sz w:val="18"/>
          <w:szCs w:val="18"/>
        </w:rPr>
        <w:t>Nastavenia / uzamknutie obrazovky</w:t>
      </w:r>
    </w:p>
    <w:p w14:paraId="55F5B062" w14:textId="77777777" w:rsidR="007473D6" w:rsidRPr="007473D6" w:rsidRDefault="007473D6" w:rsidP="007473D6">
      <w:pPr>
        <w:numPr>
          <w:ilvl w:val="0"/>
          <w:numId w:val="1"/>
        </w:numPr>
        <w:rPr>
          <w:sz w:val="18"/>
          <w:szCs w:val="18"/>
        </w:rPr>
      </w:pPr>
      <w:r w:rsidRPr="007473D6">
        <w:rPr>
          <w:sz w:val="18"/>
          <w:szCs w:val="18"/>
        </w:rPr>
        <w:t>ZAP / VYP</w:t>
      </w:r>
    </w:p>
    <w:p w14:paraId="4D7C7D69" w14:textId="77777777" w:rsidR="007473D6" w:rsidRPr="007473D6" w:rsidRDefault="00D40502" w:rsidP="007473D6">
      <w:r>
        <w:rPr>
          <w:noProof/>
          <w:sz w:val="18"/>
          <w:szCs w:val="18"/>
        </w:rPr>
        <w:pict w14:anchorId="4DA0476A">
          <v:rect id="_x0000_i1053" alt="" style="width:453.6pt;height:.05pt;mso-width-percent:0;mso-height-percent:0;mso-width-percent:0;mso-height-percent:0" o:hralign="center" o:hrstd="t" o:hr="t" fillcolor="#a0a0a0" stroked="f"/>
        </w:pict>
      </w:r>
    </w:p>
    <w:p w14:paraId="3BE40EDE" w14:textId="77777777" w:rsidR="007473D6" w:rsidRPr="007473D6" w:rsidRDefault="007473D6" w:rsidP="007473D6">
      <w:pPr>
        <w:rPr>
          <w:b/>
          <w:bCs/>
        </w:rPr>
      </w:pPr>
      <w:r w:rsidRPr="007473D6">
        <w:rPr>
          <w:b/>
          <w:bCs/>
        </w:rPr>
        <w:t>I. FUNKCIE</w:t>
      </w:r>
    </w:p>
    <w:p w14:paraId="257E3387" w14:textId="77777777" w:rsidR="007473D6" w:rsidRPr="007473D6" w:rsidRDefault="007473D6" w:rsidP="007473D6">
      <w:pPr>
        <w:numPr>
          <w:ilvl w:val="0"/>
          <w:numId w:val="2"/>
        </w:numPr>
        <w:rPr>
          <w:sz w:val="18"/>
          <w:szCs w:val="18"/>
        </w:rPr>
      </w:pPr>
      <w:r w:rsidRPr="007473D6">
        <w:rPr>
          <w:sz w:val="18"/>
          <w:szCs w:val="18"/>
        </w:rPr>
        <w:t xml:space="preserve">Vzduchové čerpadlo  </w:t>
      </w:r>
    </w:p>
    <w:p w14:paraId="2B6B7D8E" w14:textId="762C8884" w:rsidR="007473D6" w:rsidRPr="007473D6" w:rsidRDefault="007473D6" w:rsidP="007473D6">
      <w:pPr>
        <w:numPr>
          <w:ilvl w:val="0"/>
          <w:numId w:val="2"/>
        </w:numPr>
        <w:rPr>
          <w:sz w:val="18"/>
          <w:szCs w:val="18"/>
        </w:rPr>
      </w:pPr>
      <w:r w:rsidRPr="007473D6">
        <w:rPr>
          <w:sz w:val="18"/>
          <w:szCs w:val="18"/>
        </w:rPr>
        <w:t>Vodné čerpadlo</w:t>
      </w:r>
    </w:p>
    <w:p w14:paraId="55BC8182" w14:textId="77777777" w:rsidR="007473D6" w:rsidRPr="007473D6" w:rsidRDefault="007473D6" w:rsidP="007473D6">
      <w:pPr>
        <w:numPr>
          <w:ilvl w:val="0"/>
          <w:numId w:val="2"/>
        </w:numPr>
        <w:rPr>
          <w:sz w:val="18"/>
          <w:szCs w:val="18"/>
        </w:rPr>
      </w:pPr>
      <w:r w:rsidRPr="007473D6">
        <w:rPr>
          <w:sz w:val="18"/>
          <w:szCs w:val="18"/>
        </w:rPr>
        <w:t>Termostat</w:t>
      </w:r>
    </w:p>
    <w:p w14:paraId="3BC138A9" w14:textId="77777777" w:rsidR="007473D6" w:rsidRPr="007473D6" w:rsidRDefault="007473D6" w:rsidP="007473D6">
      <w:pPr>
        <w:numPr>
          <w:ilvl w:val="0"/>
          <w:numId w:val="2"/>
        </w:numPr>
        <w:rPr>
          <w:sz w:val="18"/>
          <w:szCs w:val="18"/>
        </w:rPr>
      </w:pPr>
      <w:r w:rsidRPr="007473D6">
        <w:rPr>
          <w:sz w:val="18"/>
          <w:szCs w:val="18"/>
        </w:rPr>
        <w:t>Osvetlenie</w:t>
      </w:r>
    </w:p>
    <w:p w14:paraId="224F0FDA" w14:textId="77777777" w:rsidR="007473D6" w:rsidRPr="007473D6" w:rsidRDefault="007473D6" w:rsidP="007473D6">
      <w:pPr>
        <w:numPr>
          <w:ilvl w:val="0"/>
          <w:numId w:val="2"/>
        </w:numPr>
        <w:rPr>
          <w:sz w:val="18"/>
          <w:szCs w:val="18"/>
        </w:rPr>
      </w:pPr>
      <w:r w:rsidRPr="007473D6">
        <w:rPr>
          <w:sz w:val="18"/>
          <w:szCs w:val="18"/>
        </w:rPr>
        <w:t>Príjem FM rádia</w:t>
      </w:r>
    </w:p>
    <w:p w14:paraId="4E1FEDFE" w14:textId="77777777" w:rsidR="007473D6" w:rsidRPr="007473D6" w:rsidRDefault="007473D6" w:rsidP="007473D6">
      <w:pPr>
        <w:numPr>
          <w:ilvl w:val="0"/>
          <w:numId w:val="2"/>
        </w:numPr>
        <w:rPr>
          <w:sz w:val="18"/>
          <w:szCs w:val="18"/>
        </w:rPr>
      </w:pPr>
      <w:r w:rsidRPr="007473D6">
        <w:rPr>
          <w:sz w:val="18"/>
          <w:szCs w:val="18"/>
        </w:rPr>
        <w:t>Funkcia Bluetooth</w:t>
      </w:r>
    </w:p>
    <w:p w14:paraId="780D209A" w14:textId="77777777" w:rsidR="007473D6" w:rsidRDefault="007473D6" w:rsidP="007473D6">
      <w:pPr>
        <w:numPr>
          <w:ilvl w:val="0"/>
          <w:numId w:val="2"/>
        </w:numPr>
        <w:rPr>
          <w:sz w:val="18"/>
          <w:szCs w:val="18"/>
        </w:rPr>
      </w:pPr>
      <w:r w:rsidRPr="007473D6">
        <w:rPr>
          <w:sz w:val="18"/>
          <w:szCs w:val="18"/>
        </w:rPr>
        <w:t>Ozónová dezinfekcia</w:t>
      </w:r>
    </w:p>
    <w:p w14:paraId="2C3B6CE7" w14:textId="33F6E12A" w:rsidR="007473D6" w:rsidRPr="007473D6" w:rsidRDefault="007473D6" w:rsidP="007473D6">
      <w:pPr>
        <w:numPr>
          <w:ilvl w:val="0"/>
          <w:numId w:val="2"/>
        </w:numPr>
        <w:rPr>
          <w:sz w:val="18"/>
          <w:szCs w:val="18"/>
        </w:rPr>
      </w:pPr>
      <w:r>
        <w:rPr>
          <w:sz w:val="18"/>
          <w:szCs w:val="18"/>
        </w:rPr>
        <w:t xml:space="preserve">Funkcia </w:t>
      </w:r>
      <w:proofErr w:type="spellStart"/>
      <w:r>
        <w:rPr>
          <w:sz w:val="18"/>
          <w:szCs w:val="18"/>
        </w:rPr>
        <w:t>wifi</w:t>
      </w:r>
      <w:proofErr w:type="spellEnd"/>
    </w:p>
    <w:p w14:paraId="2AA8B19A" w14:textId="77777777" w:rsidR="007473D6" w:rsidRPr="007473D6" w:rsidRDefault="00D40502" w:rsidP="007473D6">
      <w:r>
        <w:rPr>
          <w:noProof/>
        </w:rPr>
        <w:pict w14:anchorId="18E092BD">
          <v:rect id="_x0000_i1052" alt="" style="width:453.6pt;height:.05pt;mso-width-percent:0;mso-height-percent:0;mso-width-percent:0;mso-height-percent:0" o:hralign="center" o:hrstd="t" o:hr="t" fillcolor="#a0a0a0" stroked="f"/>
        </w:pict>
      </w:r>
    </w:p>
    <w:p w14:paraId="1C6AD5F0" w14:textId="77777777" w:rsidR="007473D6" w:rsidRDefault="007473D6" w:rsidP="007473D6">
      <w:pPr>
        <w:rPr>
          <w:b/>
          <w:bCs/>
        </w:rPr>
      </w:pPr>
    </w:p>
    <w:p w14:paraId="24B22BF3" w14:textId="21B79F66" w:rsidR="007473D6" w:rsidRPr="007473D6" w:rsidRDefault="007473D6" w:rsidP="007473D6">
      <w:pPr>
        <w:rPr>
          <w:b/>
          <w:bCs/>
        </w:rPr>
      </w:pPr>
      <w:r w:rsidRPr="007473D6">
        <w:rPr>
          <w:b/>
          <w:bCs/>
        </w:rPr>
        <w:lastRenderedPageBreak/>
        <w:t>II. OBSLUHA</w:t>
      </w:r>
    </w:p>
    <w:p w14:paraId="624CDC4C" w14:textId="77777777" w:rsidR="007473D6" w:rsidRPr="007473D6" w:rsidRDefault="007473D6" w:rsidP="007473D6">
      <w:pPr>
        <w:rPr>
          <w:b/>
          <w:bCs/>
        </w:rPr>
      </w:pPr>
      <w:r w:rsidRPr="007473D6">
        <w:rPr>
          <w:b/>
          <w:bCs/>
        </w:rPr>
        <w:t>1. Zapnutie / vypnutie napájania</w:t>
      </w:r>
    </w:p>
    <w:p w14:paraId="39AC3357" w14:textId="0B4E2A41" w:rsidR="007473D6" w:rsidRPr="007473D6" w:rsidRDefault="007473D6" w:rsidP="007473D6">
      <w:pPr>
        <w:rPr>
          <w:b/>
          <w:bCs/>
        </w:rPr>
      </w:pPr>
      <w:r w:rsidRPr="007473D6">
        <w:rPr>
          <w:noProof/>
        </w:rPr>
        <w:drawing>
          <wp:anchor distT="0" distB="0" distL="114300" distR="114300" simplePos="0" relativeHeight="251659264" behindDoc="1" locked="0" layoutInCell="1" allowOverlap="1" wp14:anchorId="097B469C" wp14:editId="4AC21268">
            <wp:simplePos x="0" y="0"/>
            <wp:positionH relativeFrom="column">
              <wp:posOffset>1332865</wp:posOffset>
            </wp:positionH>
            <wp:positionV relativeFrom="paragraph">
              <wp:posOffset>276860</wp:posOffset>
            </wp:positionV>
            <wp:extent cx="304800" cy="304800"/>
            <wp:effectExtent l="0" t="0" r="0" b="0"/>
            <wp:wrapNone/>
            <wp:docPr id="1908028337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028337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473D6">
        <w:rPr>
          <w:b/>
          <w:bCs/>
        </w:rPr>
        <w:t>(1) Zapnutie systému</w:t>
      </w:r>
    </w:p>
    <w:p w14:paraId="1E3A6161" w14:textId="4F02E2A2" w:rsidR="007473D6" w:rsidRPr="007473D6" w:rsidRDefault="007473D6" w:rsidP="007473D6">
      <w:r w:rsidRPr="007473D6">
        <w:t xml:space="preserve">Dotknite sa tlačidla </w:t>
      </w:r>
      <w:r>
        <w:t xml:space="preserve">            </w:t>
      </w:r>
      <w:r w:rsidRPr="007473D6">
        <w:rPr>
          <w:b/>
          <w:bCs/>
        </w:rPr>
        <w:t>ZAP/VYP</w:t>
      </w:r>
      <w:r w:rsidRPr="007473D6">
        <w:t xml:space="preserve">, čím zapnete systém. Displej v oblasti 2 zobrazí aktuálnu </w:t>
      </w:r>
      <w:r w:rsidRPr="007473D6">
        <w:rPr>
          <w:b/>
          <w:bCs/>
        </w:rPr>
        <w:t>teplotu</w:t>
      </w:r>
      <w:r w:rsidRPr="007473D6">
        <w:t>.</w:t>
      </w:r>
    </w:p>
    <w:p w14:paraId="40B698BC" w14:textId="77777777" w:rsidR="007473D6" w:rsidRPr="007473D6" w:rsidRDefault="007473D6" w:rsidP="007473D6">
      <w:r w:rsidRPr="007473D6">
        <w:t>Po pripojení napájania a keď je systém v režime vypnutia, obrazovka svieti.</w:t>
      </w:r>
      <w:r w:rsidRPr="007473D6">
        <w:br/>
        <w:t>V tomto režime sa dotknite ľubovoľného tlačidla na paneli. Podsvietenie tlačidla sa rozsvieti a automaticky sa vypne po 3 sekundách.</w:t>
      </w:r>
    </w:p>
    <w:p w14:paraId="380E3D9D" w14:textId="77777777" w:rsidR="007473D6" w:rsidRPr="007473D6" w:rsidRDefault="007473D6" w:rsidP="007473D6">
      <w:pPr>
        <w:rPr>
          <w:b/>
          <w:bCs/>
        </w:rPr>
      </w:pPr>
      <w:r w:rsidRPr="007473D6">
        <w:rPr>
          <w:b/>
          <w:bCs/>
        </w:rPr>
        <w:t>(2) Vypnutie systému</w:t>
      </w:r>
    </w:p>
    <w:p w14:paraId="155E774B" w14:textId="04A0A3C6" w:rsidR="007473D6" w:rsidRPr="007473D6" w:rsidRDefault="007473D6" w:rsidP="007473D6">
      <w:r>
        <w:rPr>
          <w:noProof/>
        </w:rPr>
        <w:drawing>
          <wp:anchor distT="0" distB="0" distL="114300" distR="114300" simplePos="0" relativeHeight="251660288" behindDoc="1" locked="0" layoutInCell="1" allowOverlap="1" wp14:anchorId="214EFDF1" wp14:editId="2B842059">
            <wp:simplePos x="0" y="0"/>
            <wp:positionH relativeFrom="column">
              <wp:posOffset>2795905</wp:posOffset>
            </wp:positionH>
            <wp:positionV relativeFrom="paragraph">
              <wp:posOffset>434340</wp:posOffset>
            </wp:positionV>
            <wp:extent cx="251460" cy="251460"/>
            <wp:effectExtent l="0" t="0" r="0" b="0"/>
            <wp:wrapNone/>
            <wp:docPr id="1931602584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" cy="25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473D6">
        <w:t xml:space="preserve">Predvolený čas systému je </w:t>
      </w:r>
      <w:r w:rsidRPr="007473D6">
        <w:rPr>
          <w:b/>
          <w:bCs/>
        </w:rPr>
        <w:t>1 hodina</w:t>
      </w:r>
      <w:r w:rsidRPr="007473D6">
        <w:t xml:space="preserve"> – po uplynutí tohto času sa systém automaticky vypne.</w:t>
      </w:r>
      <w:r w:rsidRPr="007473D6">
        <w:br/>
        <w:t>Keď je systém zapnutý, dotknite sa tlačidla</w:t>
      </w:r>
      <w:r>
        <w:t xml:space="preserve">          </w:t>
      </w:r>
      <w:r w:rsidRPr="007473D6">
        <w:t xml:space="preserve"> </w:t>
      </w:r>
      <w:r w:rsidRPr="007473D6">
        <w:rPr>
          <w:b/>
          <w:bCs/>
        </w:rPr>
        <w:t>ZAP/VYP</w:t>
      </w:r>
      <w:r w:rsidRPr="007473D6">
        <w:t xml:space="preserve"> pre vypnutie systému; ak do jednej minúty nebola zapnutá žiadna funkcia, systém sa automaticky vypne.</w:t>
      </w:r>
    </w:p>
    <w:p w14:paraId="7B93A28F" w14:textId="77777777" w:rsidR="007473D6" w:rsidRPr="007473D6" w:rsidRDefault="007473D6" w:rsidP="007473D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sk-SK"/>
          <w14:ligatures w14:val="none"/>
        </w:rPr>
      </w:pPr>
      <w:r w:rsidRPr="007473D6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sk-SK"/>
          <w14:ligatures w14:val="none"/>
        </w:rPr>
        <w:t>2. Hlavné funkcie</w:t>
      </w:r>
    </w:p>
    <w:p w14:paraId="69D030FF" w14:textId="4DD25D6E" w:rsidR="007473D6" w:rsidRPr="007473D6" w:rsidRDefault="00707239" w:rsidP="007473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707239"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anchor distT="0" distB="0" distL="114300" distR="114300" simplePos="0" relativeHeight="251661312" behindDoc="1" locked="0" layoutInCell="1" allowOverlap="1" wp14:anchorId="2395C04D" wp14:editId="534E5193">
            <wp:simplePos x="0" y="0"/>
            <wp:positionH relativeFrom="column">
              <wp:posOffset>1348105</wp:posOffset>
            </wp:positionH>
            <wp:positionV relativeFrom="paragraph">
              <wp:posOffset>328295</wp:posOffset>
            </wp:positionV>
            <wp:extent cx="297180" cy="295377"/>
            <wp:effectExtent l="0" t="0" r="7620" b="9525"/>
            <wp:wrapNone/>
            <wp:docPr id="598184038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184038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" cy="2953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73D6" w:rsidRPr="007473D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(1) Vodné čerpadlo</w:t>
      </w:r>
    </w:p>
    <w:p w14:paraId="72F499F3" w14:textId="1EE30681" w:rsidR="007473D6" w:rsidRPr="007473D6" w:rsidRDefault="007473D6" w:rsidP="007473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Dotknutím sa tlačidla </w:t>
      </w:r>
      <w:r w:rsidR="00707239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        </w:t>
      </w:r>
      <w:r w:rsidRPr="007473D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vodného čerpadla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zapnete alebo vypnete funkciu vodného čerpadla.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Po zapnutí masážnej funkcie vodného čerpadla, ak je vaňa naplnená vodou, ikona </w:t>
      </w:r>
      <w:r w:rsidRPr="007473D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čerpadla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sa rozsvieti a vodné čerpadlo sa spustí.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Ak vaňa nemá dostatok vody, funkcia vodného čerpadla sa zastaví a ikona vodného čerpadla bude blikať.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Ak sa vaňa znovu naplní vodou, funkcia vodného čerpadla sa automaticky znovu spustí.</w:t>
      </w:r>
    </w:p>
    <w:p w14:paraId="2CC2EE06" w14:textId="77777777" w:rsidR="007473D6" w:rsidRPr="007473D6" w:rsidRDefault="00D40502" w:rsidP="007473D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60BD3FFB">
          <v:rect id="_x0000_i1051" alt="" style="width:453.6pt;height:.05pt;mso-width-percent:0;mso-height-percent:0;mso-width-percent:0;mso-height-percent:0" o:hralign="center" o:hrstd="t" o:hr="t" fillcolor="#a0a0a0" stroked="f"/>
        </w:pict>
      </w:r>
    </w:p>
    <w:p w14:paraId="4D3221A3" w14:textId="6891131F" w:rsidR="007473D6" w:rsidRPr="007473D6" w:rsidRDefault="00707239" w:rsidP="007473D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anchor distT="0" distB="0" distL="114300" distR="114300" simplePos="0" relativeHeight="251662336" behindDoc="1" locked="0" layoutInCell="1" allowOverlap="1" wp14:anchorId="7E9E6A13" wp14:editId="52925832">
            <wp:simplePos x="0" y="0"/>
            <wp:positionH relativeFrom="column">
              <wp:posOffset>3146425</wp:posOffset>
            </wp:positionH>
            <wp:positionV relativeFrom="paragraph">
              <wp:posOffset>553085</wp:posOffset>
            </wp:positionV>
            <wp:extent cx="289560" cy="292456"/>
            <wp:effectExtent l="0" t="0" r="0" b="0"/>
            <wp:wrapNone/>
            <wp:docPr id="1785190186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43" cy="3091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73D6" w:rsidRPr="007473D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(2) Vzduchové čerpadlo</w:t>
      </w:r>
    </w:p>
    <w:p w14:paraId="174152AB" w14:textId="00C033D5" w:rsidR="007473D6" w:rsidRPr="007473D6" w:rsidRDefault="007473D6" w:rsidP="007473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Keď je vaňa naplnená vodou, dotknutím sa tlačidla </w:t>
      </w:r>
      <w:r w:rsidR="00707239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        </w:t>
      </w:r>
      <w:r w:rsidRPr="007473D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vzduchového čerpadla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zapnete funkciu vzduchového čerpadla a ikona sa rozsvieti.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Vzduchové čerpadlo sa pri spustení nastaví na </w:t>
      </w:r>
      <w:r w:rsidRPr="007473D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maximálny výkon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a po 2 sekundách sa automaticky prepne na predvolený výkonový stupeň.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Opätovným dotykom tlačidla vzduchového čerpadla môžete funkciu vypnúť.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V režime vzduchového čerpadla, ak vaňa nemá dostatok vody, funkcia vzduchového čerpadla sa automaticky vypne.</w:t>
      </w:r>
    </w:p>
    <w:p w14:paraId="400D258A" w14:textId="15E9F30C" w:rsidR="007473D6" w:rsidRPr="007473D6" w:rsidRDefault="00707239" w:rsidP="007473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anchor distT="0" distB="0" distL="114300" distR="114300" simplePos="0" relativeHeight="251663360" behindDoc="1" locked="0" layoutInCell="1" allowOverlap="1" wp14:anchorId="19A0381A" wp14:editId="097D97F4">
            <wp:simplePos x="0" y="0"/>
            <wp:positionH relativeFrom="column">
              <wp:posOffset>1242770</wp:posOffset>
            </wp:positionH>
            <wp:positionV relativeFrom="paragraph">
              <wp:posOffset>172907</wp:posOffset>
            </wp:positionV>
            <wp:extent cx="242047" cy="244193"/>
            <wp:effectExtent l="0" t="0" r="5715" b="3810"/>
            <wp:wrapNone/>
            <wp:docPr id="815906291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93" cy="2473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73D6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Ak vaňa </w:t>
      </w:r>
      <w:r w:rsidR="007473D6" w:rsidRPr="007473D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nie je naplnená vodou</w:t>
      </w:r>
      <w:r w:rsidR="007473D6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a zapnete funkciu vzduchového čerpadla, ikona vzduchového čerpadla sa rozsvieti, </w:t>
      </w:r>
      <w:r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    </w:t>
      </w:r>
      <w:r w:rsidR="007473D6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čerpadlo sa nastaví na maximálny výkon a </w:t>
      </w:r>
      <w:r w:rsidR="007473D6" w:rsidRPr="007473D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automaticky sa vypne po 5 minútach</w:t>
      </w:r>
      <w:r w:rsidR="007473D6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  <w:r w:rsidR="007473D6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Ak systém do 5 minút zistí, že vaňa je naplnená vodou, funkcia vzduchového čerpadla sa automaticky vypne.</w:t>
      </w:r>
    </w:p>
    <w:p w14:paraId="5365FA8B" w14:textId="77777777" w:rsidR="007473D6" w:rsidRPr="007473D6" w:rsidRDefault="007473D6" w:rsidP="007473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</w:pPr>
      <w:r w:rsidRPr="007473D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lastRenderedPageBreak/>
        <w:t>Nastavenie výkonu vzduchového čerpadla</w:t>
      </w:r>
    </w:p>
    <w:p w14:paraId="0A49976B" w14:textId="4819A3C7" w:rsidR="007473D6" w:rsidRPr="007473D6" w:rsidRDefault="00224CE6" w:rsidP="007473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224CE6"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anchor distT="0" distB="0" distL="114300" distR="114300" simplePos="0" relativeHeight="251667456" behindDoc="1" locked="0" layoutInCell="1" allowOverlap="1" wp14:anchorId="0C515D21" wp14:editId="008856FB">
            <wp:simplePos x="0" y="0"/>
            <wp:positionH relativeFrom="column">
              <wp:posOffset>1376082</wp:posOffset>
            </wp:positionH>
            <wp:positionV relativeFrom="paragraph">
              <wp:posOffset>829945</wp:posOffset>
            </wp:positionV>
            <wp:extent cx="210185" cy="207010"/>
            <wp:effectExtent l="0" t="0" r="0" b="2540"/>
            <wp:wrapNone/>
            <wp:docPr id="12036290" name="Obrázok 1" descr="Obrázok, na ktorom je rad, štvorec, symbol, snímka obrazovky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6290" name="Obrázok 1" descr="Obrázok, na ktorom je rad, štvorec, symbol, snímka obrazovky&#10;&#10;Obsah vygenerovaný pomocou AI môže byť nesprávny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10185" cy="207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anchor distT="0" distB="0" distL="114300" distR="114300" simplePos="0" relativeHeight="251664384" behindDoc="1" locked="0" layoutInCell="1" allowOverlap="1" wp14:anchorId="45D21C21" wp14:editId="0F988E85">
            <wp:simplePos x="0" y="0"/>
            <wp:positionH relativeFrom="column">
              <wp:posOffset>2000159</wp:posOffset>
            </wp:positionH>
            <wp:positionV relativeFrom="paragraph">
              <wp:posOffset>1181191</wp:posOffset>
            </wp:positionV>
            <wp:extent cx="224246" cy="200025"/>
            <wp:effectExtent l="0" t="0" r="4445" b="0"/>
            <wp:wrapNone/>
            <wp:docPr id="1123073807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46" cy="2026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73D6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V režime vzduchového čerpadla sa dotknite tlačidla </w:t>
      </w: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inline distT="0" distB="0" distL="0" distR="0" wp14:anchorId="19BAEDD1" wp14:editId="3942B643">
            <wp:extent cx="269051" cy="271855"/>
            <wp:effectExtent l="0" t="0" r="0" b="0"/>
            <wp:docPr id="1071497873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24" cy="312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473D6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(môže byť potrebné stlačiť ho viackrát podľa počtu aktívnych funkcií), až kým sa na displeji 2 nezobrazí </w:t>
      </w:r>
      <w:r w:rsidR="007473D6" w:rsidRPr="007473D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„L8“</w:t>
      </w:r>
      <w:r w:rsidR="007473D6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tým vstúpite do režimu nastavenia vzduchového čerpadla.</w:t>
      </w:r>
      <w:r w:rsidR="007473D6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Rozsah nastavenia je </w:t>
      </w:r>
      <w:r w:rsidR="007473D6" w:rsidRPr="007473D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L1 – L10</w:t>
      </w:r>
      <w:r w:rsidR="007473D6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  <w:r w:rsidR="007473D6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Pomocou tlačidiel </w:t>
      </w:r>
      <w:r w:rsidRPr="00224CE6"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anchor distT="0" distB="0" distL="114300" distR="114300" simplePos="0" relativeHeight="251665408" behindDoc="1" locked="0" layoutInCell="1" allowOverlap="1" wp14:anchorId="06E3DB72" wp14:editId="10254302">
            <wp:simplePos x="0" y="0"/>
            <wp:positionH relativeFrom="column">
              <wp:posOffset>1143635</wp:posOffset>
            </wp:positionH>
            <wp:positionV relativeFrom="paragraph">
              <wp:posOffset>831215</wp:posOffset>
            </wp:positionV>
            <wp:extent cx="210185" cy="207010"/>
            <wp:effectExtent l="0" t="0" r="0" b="2540"/>
            <wp:wrapNone/>
            <wp:docPr id="1410976260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97626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07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           </w:t>
      </w:r>
      <w:r w:rsidR="007473D6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nastavte požadovanú úroveň.</w:t>
      </w:r>
      <w:r w:rsidR="007473D6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Displej zobrazí </w:t>
      </w:r>
      <w:r w:rsidR="007473D6" w:rsidRPr="007473D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„L“</w:t>
      </w:r>
      <w:r w:rsidR="007473D6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a aktuálnu úroveň výkonu.</w:t>
      </w:r>
      <w:r w:rsidR="007473D6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Po nastavení sa dotknite tlačidla </w:t>
      </w:r>
      <w:r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     </w:t>
      </w:r>
      <w:r w:rsidR="007473D6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pre ukončenie režimu, alebo ak sa do 10 sekúnd nedotknete žiadneho tlačidla, systém režim automaticky ukončí.</w:t>
      </w:r>
    </w:p>
    <w:p w14:paraId="44428D15" w14:textId="77777777" w:rsidR="007473D6" w:rsidRPr="007473D6" w:rsidRDefault="007473D6" w:rsidP="007473D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</w:pPr>
      <w:r w:rsidRPr="007473D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Povolenie / zákaz funkcie vzduchového čerpadla</w:t>
      </w:r>
    </w:p>
    <w:p w14:paraId="482B34B9" w14:textId="7A1D2EC7" w:rsidR="007473D6" w:rsidRPr="007473D6" w:rsidRDefault="007473D6" w:rsidP="007473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Keď je systém vypnutý, podržte tlačidlo </w:t>
      </w:r>
      <w:r w:rsidR="00224CE6"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inline distT="0" distB="0" distL="0" distR="0" wp14:anchorId="2E457EFC" wp14:editId="186C450C">
            <wp:extent cx="243840" cy="243840"/>
            <wp:effectExtent l="0" t="0" r="3810" b="3810"/>
            <wp:docPr id="1178847479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" cy="24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po dobu 3 sekúnd – vstúpite do režimu nastavenia funkcie vzduchového čerpadla (povolené / zakázané).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Ikona vzduchového čerpadla začne blikať.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Displej 1 zobrazí </w:t>
      </w:r>
      <w:r w:rsidRPr="007473D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„ban“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(zakázané) alebo </w:t>
      </w:r>
      <w:r w:rsidRPr="007473D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„</w:t>
      </w:r>
      <w:proofErr w:type="spellStart"/>
      <w:r w:rsidRPr="007473D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use</w:t>
      </w:r>
      <w:proofErr w:type="spellEnd"/>
      <w:r w:rsidRPr="007473D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“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(povolené).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Pomocou tlačidiel </w:t>
      </w:r>
      <w:r w:rsidR="00224CE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</w:t>
      </w:r>
      <w:r w:rsidR="00224CE6"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09F1D7BE" wp14:editId="379B659B">
            <wp:extent cx="213360" cy="207010"/>
            <wp:effectExtent l="0" t="0" r="0" b="2540"/>
            <wp:docPr id="2006964213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24CE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 </w:t>
      </w:r>
      <w:r w:rsidR="00224CE6"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4C1B2CAB" wp14:editId="7D3404A6">
            <wp:extent cx="213360" cy="207010"/>
            <wp:effectExtent l="0" t="0" r="0" b="2540"/>
            <wp:docPr id="1661745222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24CE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prepínate medzi režimami.</w:t>
      </w:r>
    </w:p>
    <w:p w14:paraId="3C926BBB" w14:textId="77777777" w:rsidR="007473D6" w:rsidRPr="007473D6" w:rsidRDefault="007473D6" w:rsidP="007473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Ak je vzduchové čerpadlo v režime </w:t>
      </w:r>
      <w:r w:rsidRPr="007473D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zakázané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, po stlačení tlačidla vzduchového čerpadla displej 1 zobrazí </w:t>
      </w:r>
      <w:r w:rsidRPr="007473D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„ban“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, ktoré bude blikať po dobu 5 sekúnd, a ikona vzduchového čerpadla bude tiež blikať 5 sekúnd.</w:t>
      </w:r>
    </w:p>
    <w:p w14:paraId="583BCC8F" w14:textId="77777777" w:rsidR="007473D6" w:rsidRPr="007473D6" w:rsidRDefault="00D40502" w:rsidP="007473D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574C670F">
          <v:rect id="_x0000_i1050" alt="" style="width:453.6pt;height:.05pt;mso-width-percent:0;mso-height-percent:0;mso-width-percent:0;mso-height-percent:0" o:hralign="center" o:hrstd="t" o:hr="t" fillcolor="#a0a0a0" stroked="f"/>
        </w:pict>
      </w:r>
    </w:p>
    <w:p w14:paraId="0EC0F506" w14:textId="77777777" w:rsidR="00F8288C" w:rsidRPr="00F8288C" w:rsidRDefault="00F8288C" w:rsidP="00F8288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(5) Termostatická funkcia ohrevu vody vo vani</w:t>
      </w:r>
    </w:p>
    <w:p w14:paraId="1B84ADC4" w14:textId="02932F48" w:rsidR="00F8288C" w:rsidRPr="00F8288C" w:rsidRDefault="00F8288C" w:rsidP="00F828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Keď je vaňa naplnená vodou a funkcia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vodného čerpadla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je zapnutá,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podržaním tlačidla </w:t>
      </w:r>
      <w:r w:rsidRPr="00F8288C"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3825909B" wp14:editId="23A947F2">
            <wp:extent cx="224118" cy="225468"/>
            <wp:effectExtent l="0" t="0" r="5080" b="3175"/>
            <wp:docPr id="291052456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052456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7711" cy="229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termostatu po dobu 3 sekúnd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zapnete termostatický ohrev vody vo vani.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Ikona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termostatu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sa rozsvieti</w:t>
      </w: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inline distT="0" distB="0" distL="0" distR="0" wp14:anchorId="370AD826" wp14:editId="3E6DAA26">
            <wp:extent cx="190052" cy="186987"/>
            <wp:effectExtent l="0" t="0" r="635" b="3810"/>
            <wp:docPr id="1341132221" name="Obrázo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26" cy="199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4C0AEFB9" w14:textId="77777777" w:rsidR="00F8288C" w:rsidRPr="00F8288C" w:rsidRDefault="00F8288C" w:rsidP="00F828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Po zapnutí termostatického ohrevu:</w:t>
      </w:r>
    </w:p>
    <w:p w14:paraId="5A9B7CE6" w14:textId="77777777" w:rsidR="00F8288C" w:rsidRPr="00F8288C" w:rsidRDefault="00F8288C" w:rsidP="00F8288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ak je teplota vody vo vani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nižšia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ako nastavená alebo predvolená hodnota, ohrievač sa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zapne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,</w:t>
      </w:r>
    </w:p>
    <w:p w14:paraId="1A136497" w14:textId="77777777" w:rsidR="00F8288C" w:rsidRPr="00F8288C" w:rsidRDefault="00F8288C" w:rsidP="00F8288C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ak je teplota vody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vyššia alebo rovná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nastavenej alebo predvolenej hodnote, ohrievač sa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vypne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7506B0F2" w14:textId="77777777" w:rsidR="00F8288C" w:rsidRPr="00F8288C" w:rsidRDefault="00F8288C" w:rsidP="00F828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Segoe UI Emoji" w:eastAsia="Times New Roman" w:hAnsi="Segoe UI Emoji" w:cs="Segoe UI Emoji"/>
          <w:kern w:val="0"/>
          <w:lang w:eastAsia="sk-SK"/>
          <w14:ligatures w14:val="none"/>
        </w:rPr>
        <w:t>⚠️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Poznámky:</w:t>
      </w:r>
    </w:p>
    <w:p w14:paraId="1CBF27AE" w14:textId="77777777" w:rsidR="00F8288C" w:rsidRPr="00F8288C" w:rsidRDefault="00F8288C" w:rsidP="00F8288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Ak vaňa nemá dostatok vody alebo vodné čerpadlo nie je zapnuté,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nie je možné zapnúť termostatický ohrev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6C620A1C" w14:textId="77777777" w:rsidR="00F8288C" w:rsidRPr="00F8288C" w:rsidRDefault="00F8288C" w:rsidP="00F8288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Ak počas prevádzky dôjde k nedostatku vody alebo sa vypne vodné čerpadlo, systém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automaticky vypne ohrev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082AD474" w14:textId="77777777" w:rsidR="00F8288C" w:rsidRPr="00F8288C" w:rsidRDefault="00F8288C" w:rsidP="00F8288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Nastavenie teploty termostatického ohrevu</w:t>
      </w:r>
    </w:p>
    <w:p w14:paraId="6E25186A" w14:textId="027C3486" w:rsidR="00F8288C" w:rsidRPr="00F8288C" w:rsidRDefault="00F8288C" w:rsidP="00F828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lastRenderedPageBreak/>
        <w:t xml:space="preserve">Po zapnutí termostatického ohrevu sa dotknite tlačidla </w:t>
      </w: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inline distT="0" distB="0" distL="0" distR="0" wp14:anchorId="1C7B8745" wp14:editId="2747C444">
            <wp:extent cx="267970" cy="274320"/>
            <wp:effectExtent l="0" t="0" r="0" b="0"/>
            <wp:docPr id="52607467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(môže byť potrebné stlačiť ho viackrát podľa počtu aktívnych funkcií),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až kým nezačne blikať ikona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termostatu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inline distT="0" distB="0" distL="0" distR="0" wp14:anchorId="1B394788" wp14:editId="76588EDD">
            <wp:extent cx="190052" cy="186987"/>
            <wp:effectExtent l="0" t="0" r="635" b="3810"/>
            <wp:docPr id="1213846458" name="Obrázok 9" descr="Obrázok, na ktorom je grafika, písmo, biely, dizajn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846458" name="Obrázok 9" descr="Obrázok, na ktorom je grafika, písmo, biely, dizajn&#10;&#10;Obsah vygenerovaný pomocou AI môže byť nesprávny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26" cy="199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a ikona </w:t>
      </w:r>
      <w:r w:rsidR="00A168C4"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inline distT="0" distB="0" distL="0" distR="0" wp14:anchorId="112E8663" wp14:editId="16865735">
            <wp:extent cx="187094" cy="184695"/>
            <wp:effectExtent l="0" t="0" r="3810" b="6350"/>
            <wp:docPr id="1069031325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52" cy="218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°C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20269624" w14:textId="129D7E8A" w:rsidR="00F8288C" w:rsidRPr="00F8288C" w:rsidRDefault="00F8288C" w:rsidP="00F828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Systém vstúpi do režimu nastavenia teploty a na displeji 2 sa zobrazí aktuálna nastavená hodnota.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Pomocou tlačidiel </w:t>
      </w:r>
      <w:r w:rsidR="00A168C4"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3F0C2BE1" wp14:editId="50FC35F9">
            <wp:extent cx="213360" cy="207010"/>
            <wp:effectExtent l="0" t="0" r="0" b="2540"/>
            <wp:docPr id="328529531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168C4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 </w:t>
      </w:r>
      <w:r w:rsidR="00A168C4"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76AF661F" wp14:editId="41EDBD34">
            <wp:extent cx="213360" cy="207010"/>
            <wp:effectExtent l="0" t="0" r="0" b="2540"/>
            <wp:docPr id="1243680143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168C4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</w:t>
      </w:r>
      <w:r w:rsidR="00A168C4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nastavíte požadovanú teplotu.</w:t>
      </w:r>
    </w:p>
    <w:p w14:paraId="035AB1D5" w14:textId="77777777" w:rsidR="00F8288C" w:rsidRPr="00F8288C" w:rsidRDefault="00F8288C" w:rsidP="00F828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Rozsah nastavenia je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25 – 45 °C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4964E82F" w14:textId="74EAA460" w:rsidR="00F8288C" w:rsidRPr="00F8288C" w:rsidRDefault="00F8288C" w:rsidP="00F828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Po nastavení sa dotknite tlačidla </w:t>
      </w:r>
      <w:r w:rsidR="00A168C4"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inline distT="0" distB="0" distL="0" distR="0" wp14:anchorId="68B0F62D" wp14:editId="67E10D90">
            <wp:extent cx="267970" cy="274320"/>
            <wp:effectExtent l="0" t="0" r="0" b="0"/>
            <wp:docPr id="448368615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pre ukončenie režimu alebo ak sa do 10 sekúnd nedotknete žiadneho tlačidla, systém režim automaticky ukončí.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Teplota ohrevu vody vo vani bude uložená podľa vášho nastavenia.</w:t>
      </w:r>
    </w:p>
    <w:p w14:paraId="3F2C2891" w14:textId="77777777" w:rsidR="00F8288C" w:rsidRPr="00F8288C" w:rsidRDefault="00D40502" w:rsidP="00F8288C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03E54CD3">
          <v:rect id="_x0000_i1049" alt="" style="width:453.6pt;height:.05pt;mso-width-percent:0;mso-height-percent:0;mso-width-percent:0;mso-height-percent:0" o:hralign="center" o:hrstd="t" o:hr="t" fillcolor="#a0a0a0" stroked="f"/>
        </w:pict>
      </w:r>
    </w:p>
    <w:p w14:paraId="1C1D262F" w14:textId="77777777" w:rsidR="00F8288C" w:rsidRPr="00F8288C" w:rsidRDefault="00F8288C" w:rsidP="00F8288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(6) Príjem FM rádia</w:t>
      </w:r>
    </w:p>
    <w:p w14:paraId="254E94F2" w14:textId="033CDD3A" w:rsidR="00F8288C" w:rsidRPr="00F8288C" w:rsidRDefault="00F8288C" w:rsidP="00F828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Keď je systém zapnutý, dotknite sa tlačidla </w:t>
      </w:r>
      <w:r w:rsidR="00A168C4" w:rsidRPr="00A168C4"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50FFB6B0" wp14:editId="1EDF2EC8">
            <wp:extent cx="198120" cy="206375"/>
            <wp:effectExtent l="0" t="0" r="0" b="3175"/>
            <wp:docPr id="243752548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752548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9927" cy="208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:</w:t>
      </w:r>
    </w:p>
    <w:p w14:paraId="52B4C069" w14:textId="77777777" w:rsidR="00F8288C" w:rsidRPr="00F8288C" w:rsidRDefault="00F8288C" w:rsidP="00F8288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Ak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Bluetooth nie je pripojený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, systém vstúpi do režimu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FM rádia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7B465455" w14:textId="78A61526" w:rsidR="00F8288C" w:rsidRPr="00F8288C" w:rsidRDefault="00F8288C" w:rsidP="00F8288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Ak je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Bluetooth pripojený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, prehráva sa zvuk z Bluetooth zariadenia; opätovným stlačením tlačidla  prejdete do režimu FM rádia.</w:t>
      </w:r>
    </w:p>
    <w:p w14:paraId="541E3910" w14:textId="77777777" w:rsidR="00F8288C" w:rsidRPr="00F8288C" w:rsidRDefault="00F8288C" w:rsidP="00F828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Po vstupe do režimu FM sa na displeji 1 zobrazí aktuálna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FM stanica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Opätovným dotykom tlačidla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FM / Bluetooth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prehrávanie zastavíte.</w:t>
      </w:r>
    </w:p>
    <w:p w14:paraId="26800224" w14:textId="77777777" w:rsidR="00F8288C" w:rsidRPr="00F8288C" w:rsidRDefault="00F8288C" w:rsidP="00F8288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Nastavenie hlasitosti (FM režim)</w:t>
      </w:r>
    </w:p>
    <w:p w14:paraId="17DEE510" w14:textId="5F7C648C" w:rsidR="00F8288C" w:rsidRPr="00F8288C" w:rsidRDefault="00F8288C" w:rsidP="00F828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V režime FM sa dotknite tlačidiel </w:t>
      </w:r>
      <w:r w:rsidR="00FB3DEF"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422A379C" wp14:editId="68A432F6">
            <wp:extent cx="213360" cy="207010"/>
            <wp:effectExtent l="0" t="0" r="0" b="2540"/>
            <wp:docPr id="23314175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B3DE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 </w:t>
      </w:r>
      <w:r w:rsidR="00FB3DEF"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7E43F8A8" wp14:editId="10A73773">
            <wp:extent cx="213360" cy="207010"/>
            <wp:effectExtent l="0" t="0" r="0" b="2540"/>
            <wp:docPr id="1872660846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B3DE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</w:t>
      </w:r>
      <w:r w:rsidR="00FB3DEF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čím vstúpite do režimu nastavenia hlasitosti.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Na paneli začne blikať ikona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dB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a na displeji 2 sa zobrazí aktuálna úroveň hlasitosti.</w:t>
      </w:r>
    </w:p>
    <w:p w14:paraId="5D066350" w14:textId="1F7508C0" w:rsidR="00F8288C" w:rsidRPr="00F8288C" w:rsidRDefault="00F8288C" w:rsidP="00F828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Pomocou tlačidiel </w:t>
      </w:r>
      <w:r w:rsidR="00FB3DEF"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67DD729B" wp14:editId="3582A1BD">
            <wp:extent cx="213360" cy="207010"/>
            <wp:effectExtent l="0" t="0" r="0" b="2540"/>
            <wp:docPr id="1290981137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B3DE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 </w:t>
      </w:r>
      <w:r w:rsidR="00FB3DEF"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6F83AC0B" wp14:editId="296C20C7">
            <wp:extent cx="213360" cy="207010"/>
            <wp:effectExtent l="0" t="0" r="0" b="2540"/>
            <wp:docPr id="429290524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B3DE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</w:t>
      </w:r>
      <w:r w:rsidR="00FB3DEF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nastavíte hlasitosť v rozsahu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0 – 15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591CDF5C" w14:textId="77777777" w:rsidR="00F8288C" w:rsidRPr="00F8288C" w:rsidRDefault="00F8288C" w:rsidP="00F8288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Vyhľadávanie FM staníc</w:t>
      </w:r>
    </w:p>
    <w:p w14:paraId="43B1AA75" w14:textId="13E2EDCC" w:rsidR="00F8288C" w:rsidRPr="00F8288C" w:rsidRDefault="00F8288C" w:rsidP="00F828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V režime FM sa dotknite tlačidla</w:t>
      </w:r>
      <w:r w:rsidR="00FB3DEF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 w:rsidR="00FB3DEF"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inline distT="0" distB="0" distL="0" distR="0" wp14:anchorId="03C974EB" wp14:editId="62971720">
            <wp:extent cx="267970" cy="274320"/>
            <wp:effectExtent l="0" t="0" r="0" b="0"/>
            <wp:docPr id="332585863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(môže byť potrebné stlačiť ho viackrát podľa počtu zapnutých funkcií),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až kým nezačne blikať ikona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MHz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tým vstúpite do režimu ladenia staníc.</w:t>
      </w:r>
    </w:p>
    <w:p w14:paraId="11E522C6" w14:textId="0A515FC1" w:rsidR="00F8288C" w:rsidRPr="00F8288C" w:rsidRDefault="00F8288C" w:rsidP="00F8288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Krátkym stlačením </w:t>
      </w:r>
      <w:r w:rsidR="00FB3DEF"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35F39BF7" wp14:editId="5DB31BA2">
            <wp:extent cx="213360" cy="207010"/>
            <wp:effectExtent l="0" t="0" r="0" b="2540"/>
            <wp:docPr id="854674398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B3DE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 </w:t>
      </w:r>
      <w:r w:rsidR="00FB3DEF"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3B380BF0" wp14:editId="702EDA37">
            <wp:extent cx="213360" cy="207010"/>
            <wp:effectExtent l="0" t="0" r="0" b="2540"/>
            <wp:docPr id="1749560015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B3DE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</w:t>
      </w:r>
      <w:r w:rsidR="00FB3DEF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meníte frekvenciu po krokoch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0,1 MHz</w:t>
      </w:r>
    </w:p>
    <w:p w14:paraId="1E73B85C" w14:textId="77777777" w:rsidR="00F8288C" w:rsidRPr="00F8288C" w:rsidRDefault="00F8288C" w:rsidP="00F8288C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Rozsah FM frekvencií je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87,5 – 108 MHz</w:t>
      </w:r>
    </w:p>
    <w:p w14:paraId="58745E43" w14:textId="366C9AD0" w:rsidR="00F8288C" w:rsidRPr="00F8288C" w:rsidRDefault="00F8288C" w:rsidP="00F8288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lastRenderedPageBreak/>
        <w:t xml:space="preserve">Podržaním tlačidla </w:t>
      </w:r>
      <w:r w:rsidR="00FB3DEF"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tlačidiel </w:t>
      </w:r>
      <w:r w:rsidR="00FB3DEF"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7F7BDB86" wp14:editId="4DA1AC33">
            <wp:extent cx="213360" cy="207010"/>
            <wp:effectExtent l="0" t="0" r="0" b="2540"/>
            <wp:docPr id="405574831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B3DE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 </w:t>
      </w:r>
      <w:r w:rsidR="00FB3DEF"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4E57F891" wp14:editId="1FE7BCED">
            <wp:extent cx="213360" cy="207010"/>
            <wp:effectExtent l="0" t="0" r="0" b="2540"/>
            <wp:docPr id="1334721334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B3DEF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</w:t>
      </w:r>
      <w:r w:rsidR="00FB3DEF"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po dobu 3 sekúnd systém spustí </w:t>
      </w:r>
      <w:r w:rsidRPr="00F8288C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automatické vyhľadávanie staníc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Po nájdení dostupnej stanice sa vyhľadávanie zastaví a stanica sa začne prehrávať.</w:t>
      </w:r>
    </w:p>
    <w:p w14:paraId="2210C876" w14:textId="77777777" w:rsidR="00111886" w:rsidRPr="00111886" w:rsidRDefault="00111886" w:rsidP="00111886">
      <w:pPr>
        <w:rPr>
          <w:b/>
          <w:bCs/>
        </w:rPr>
      </w:pPr>
      <w:r w:rsidRPr="00111886">
        <w:rPr>
          <w:b/>
          <w:bCs/>
        </w:rPr>
        <w:t>(7) Uloženie / prepnutie kanála</w:t>
      </w:r>
    </w:p>
    <w:p w14:paraId="78E72B3C" w14:textId="7B261229" w:rsidR="00111886" w:rsidRPr="00111886" w:rsidRDefault="00111886" w:rsidP="00111886">
      <w:r w:rsidRPr="00111886">
        <w:t xml:space="preserve">V režime FM sa dotykom tlačidla </w:t>
      </w:r>
      <w:r w:rsidRPr="00111886">
        <w:rPr>
          <w:noProof/>
        </w:rPr>
        <w:drawing>
          <wp:inline distT="0" distB="0" distL="0" distR="0" wp14:anchorId="4917D7CC" wp14:editId="18073C09">
            <wp:extent cx="198120" cy="217932"/>
            <wp:effectExtent l="0" t="0" r="0" b="0"/>
            <wp:docPr id="1299854883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854883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2152" cy="222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1886">
        <w:t xml:space="preserve"> prepne alebo uloží nasledujúci kanál.</w:t>
      </w:r>
      <w:r w:rsidRPr="00111886">
        <w:br/>
        <w:t xml:space="preserve">Ak podržíte tlačidlo </w:t>
      </w:r>
      <w:r w:rsidRPr="00111886">
        <w:rPr>
          <w:b/>
          <w:bCs/>
          <w:noProof/>
        </w:rPr>
        <w:drawing>
          <wp:inline distT="0" distB="0" distL="0" distR="0" wp14:anchorId="7E93B0AB" wp14:editId="4B1A8E49">
            <wp:extent cx="177800" cy="195580"/>
            <wp:effectExtent l="0" t="0" r="0" b="0"/>
            <wp:docPr id="1559216000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921600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8911" cy="196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1886">
        <w:t>po dobu 3 sekúnd, uloží sa aktuálny kanál.</w:t>
      </w:r>
      <w:r w:rsidRPr="00111886">
        <w:br/>
        <w:t xml:space="preserve">Systém dokáže uložiť </w:t>
      </w:r>
      <w:r w:rsidRPr="00111886">
        <w:rPr>
          <w:b/>
          <w:bCs/>
        </w:rPr>
        <w:t>10 kanálov</w:t>
      </w:r>
      <w:r w:rsidRPr="00111886">
        <w:t>.</w:t>
      </w:r>
    </w:p>
    <w:p w14:paraId="57728ADE" w14:textId="77777777" w:rsidR="00111886" w:rsidRPr="00111886" w:rsidRDefault="00D40502" w:rsidP="00111886">
      <w:r>
        <w:rPr>
          <w:noProof/>
        </w:rPr>
        <w:pict w14:anchorId="201BBB16">
          <v:rect id="_x0000_i1048" alt="" style="width:453.6pt;height:.05pt;mso-width-percent:0;mso-height-percent:0;mso-width-percent:0;mso-height-percent:0" o:hralign="center" o:hrstd="t" o:hr="t" fillcolor="#a0a0a0" stroked="f"/>
        </w:pict>
      </w:r>
    </w:p>
    <w:p w14:paraId="60463A0B" w14:textId="77777777" w:rsidR="00111886" w:rsidRPr="00111886" w:rsidRDefault="00111886" w:rsidP="00111886">
      <w:pPr>
        <w:rPr>
          <w:b/>
          <w:bCs/>
        </w:rPr>
      </w:pPr>
      <w:r w:rsidRPr="00111886">
        <w:rPr>
          <w:b/>
          <w:bCs/>
        </w:rPr>
        <w:t>(8) Funkcia prehrávania cez Bluetooth</w:t>
      </w:r>
    </w:p>
    <w:p w14:paraId="012D9835" w14:textId="77777777" w:rsidR="00111886" w:rsidRPr="00111886" w:rsidRDefault="00111886" w:rsidP="00111886">
      <w:r w:rsidRPr="00111886">
        <w:t>Keď je systém zapnutý, použite funkciu Bluetooth na inteligentnom zariadení na vyhľadanie Bluetooth zariadenia.</w:t>
      </w:r>
      <w:r w:rsidRPr="00111886">
        <w:br/>
        <w:t xml:space="preserve">Po vyhľadaní </w:t>
      </w:r>
      <w:r w:rsidRPr="00111886">
        <w:rPr>
          <w:b/>
          <w:bCs/>
        </w:rPr>
        <w:t>„SANJUN MUSIC“</w:t>
      </w:r>
      <w:r w:rsidRPr="00111886">
        <w:t xml:space="preserve"> (Bluetooth zariadenie vane) sa k nemu môžete pripojiť.</w:t>
      </w:r>
    </w:p>
    <w:p w14:paraId="4D34E56C" w14:textId="77777777" w:rsidR="00111886" w:rsidRPr="00111886" w:rsidRDefault="00111886" w:rsidP="00111886">
      <w:r w:rsidRPr="00111886">
        <w:t xml:space="preserve">Ak sa na zariadení zobrazí hlásenie </w:t>
      </w:r>
      <w:r w:rsidRPr="00111886">
        <w:rPr>
          <w:i/>
          <w:iCs/>
        </w:rPr>
        <w:t>bez mobilného telefónu</w:t>
      </w:r>
      <w:r w:rsidRPr="00111886">
        <w:t xml:space="preserve"> alebo </w:t>
      </w:r>
      <w:r w:rsidRPr="00111886">
        <w:rPr>
          <w:i/>
          <w:iCs/>
        </w:rPr>
        <w:t>bez média</w:t>
      </w:r>
      <w:r w:rsidRPr="00111886">
        <w:t>, pripojte sa znova.</w:t>
      </w:r>
      <w:r w:rsidRPr="00111886">
        <w:br/>
        <w:t xml:space="preserve">Keď na paneli bliká ikona </w:t>
      </w:r>
      <w:r w:rsidRPr="00111886">
        <w:rPr>
          <w:rFonts w:ascii="Segoe UI Symbol" w:hAnsi="Segoe UI Symbol" w:cs="Segoe UI Symbol"/>
          <w:b/>
          <w:bCs/>
        </w:rPr>
        <w:t>♬</w:t>
      </w:r>
      <w:r w:rsidRPr="00111886">
        <w:t>, znamená to, že zariadenie je pripojené k Bluetooth funkcii vane.</w:t>
      </w:r>
      <w:r w:rsidRPr="00111886">
        <w:br/>
        <w:t>Teraz môžete otvoriť audio súbor na inteligentnom zariadení a prehrávať ho cez Bluetooth.</w:t>
      </w:r>
    </w:p>
    <w:p w14:paraId="0152349C" w14:textId="77777777" w:rsidR="00111886" w:rsidRPr="00111886" w:rsidRDefault="00111886" w:rsidP="00111886">
      <w:r w:rsidRPr="00111886">
        <w:t xml:space="preserve">Keď je Bluetooth pripojený, dotknite sa tlačidla </w:t>
      </w:r>
      <w:r w:rsidRPr="00111886">
        <w:rPr>
          <w:rFonts w:ascii="Segoe UI Emoji" w:hAnsi="Segoe UI Emoji" w:cs="Segoe UI Emoji"/>
          <w:b/>
          <w:bCs/>
        </w:rPr>
        <w:t>📱</w:t>
      </w:r>
      <w:r w:rsidRPr="00111886">
        <w:t>, aby sa zobrazila hudba na mobile.</w:t>
      </w:r>
    </w:p>
    <w:p w14:paraId="49B8F17B" w14:textId="245C2743" w:rsidR="00111886" w:rsidRPr="00111886" w:rsidRDefault="00111886" w:rsidP="00111886">
      <w:r w:rsidRPr="00111886">
        <w:t xml:space="preserve">Keď systém vstúpi do režimu nastavenia hlasitosti, môžete dotykom 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tlačidiel </w:t>
      </w:r>
      <w:r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7E5B0A88" wp14:editId="05AFF168">
            <wp:extent cx="213360" cy="207010"/>
            <wp:effectExtent l="0" t="0" r="0" b="2540"/>
            <wp:docPr id="562457696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49CCC8C5" wp14:editId="503F0AED">
            <wp:extent cx="213360" cy="207010"/>
            <wp:effectExtent l="0" t="0" r="0" b="2540"/>
            <wp:docPr id="1016878310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 w:rsidRPr="00111886">
        <w:t xml:space="preserve"> zvýšiť alebo znížiť hlasitosť.</w:t>
      </w:r>
      <w:r w:rsidRPr="00111886">
        <w:br/>
        <w:t xml:space="preserve">Na obrazovke bliká ikona </w:t>
      </w:r>
      <w:r w:rsidRPr="00111886">
        <w:rPr>
          <w:b/>
          <w:bCs/>
        </w:rPr>
        <w:t>dB</w:t>
      </w:r>
      <w:r w:rsidRPr="00111886">
        <w:t xml:space="preserve"> a zobrazuje sa úroveň hlasitosti.</w:t>
      </w:r>
      <w:r w:rsidRPr="00111886">
        <w:br/>
        <w:t xml:space="preserve">Rozsah nastavenia hlasitosti je </w:t>
      </w:r>
      <w:r w:rsidRPr="00111886">
        <w:rPr>
          <w:b/>
          <w:bCs/>
        </w:rPr>
        <w:t>0 – 15 stupňov</w:t>
      </w:r>
      <w:r w:rsidRPr="00111886">
        <w:t>.</w:t>
      </w:r>
    </w:p>
    <w:p w14:paraId="5714C6FD" w14:textId="4C51D8CB" w:rsidR="00111886" w:rsidRPr="00111886" w:rsidRDefault="00111886" w:rsidP="00111886">
      <w:r w:rsidRPr="00111886">
        <w:t xml:space="preserve">Keď je Bluetooth pripojený, dotknite sa tlačidla </w:t>
      </w: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inline distT="0" distB="0" distL="0" distR="0" wp14:anchorId="17F97DD7" wp14:editId="595D4F2F">
            <wp:extent cx="267970" cy="274320"/>
            <wp:effectExtent l="0" t="0" r="0" b="0"/>
            <wp:docPr id="1443057590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11886">
        <w:t xml:space="preserve"> (možno bude potrebné stlačiť ho viackrát – závisí od počtu zapnutých funkcií), až kým sa na obrazovke nezobrazí </w:t>
      </w:r>
      <w:r w:rsidRPr="00111886">
        <w:rPr>
          <w:b/>
          <w:bCs/>
        </w:rPr>
        <w:t>„</w:t>
      </w:r>
      <w:proofErr w:type="spellStart"/>
      <w:r w:rsidRPr="00111886">
        <w:rPr>
          <w:b/>
          <w:bCs/>
        </w:rPr>
        <w:t>turn</w:t>
      </w:r>
      <w:proofErr w:type="spellEnd"/>
      <w:r w:rsidRPr="00111886">
        <w:rPr>
          <w:b/>
          <w:bCs/>
        </w:rPr>
        <w:t>“</w:t>
      </w:r>
      <w:r w:rsidRPr="00111886">
        <w:t>.</w:t>
      </w:r>
      <w:r w:rsidRPr="00111886">
        <w:br/>
        <w:t>V tomto stave systém vstúpi do režimu prepínania skladieb.</w:t>
      </w:r>
      <w:r w:rsidRPr="00111886">
        <w:br/>
        <w:t xml:space="preserve">Dotykom tlačidla </w:t>
      </w:r>
      <w:r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7AF6B44A" wp14:editId="656F8533">
            <wp:extent cx="213360" cy="207010"/>
            <wp:effectExtent l="0" t="0" r="0" b="2540"/>
            <wp:docPr id="1256495358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noProof/>
          <w:kern w:val="0"/>
          <w:lang w:eastAsia="sk-SK"/>
          <w14:ligatures w14:val="none"/>
        </w:rPr>
        <w:drawing>
          <wp:inline distT="0" distB="0" distL="0" distR="0" wp14:anchorId="0255DB5C" wp14:editId="32CD0621">
            <wp:extent cx="213360" cy="207010"/>
            <wp:effectExtent l="0" t="0" r="0" b="2540"/>
            <wp:docPr id="904441449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1336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</w:t>
      </w:r>
      <w:r w:rsidRPr="007473D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 w:rsidRPr="00F8288C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</w:t>
      </w:r>
      <w:r w:rsidRPr="00111886">
        <w:t>prepínate skladby.</w:t>
      </w:r>
    </w:p>
    <w:p w14:paraId="5322ABE7" w14:textId="77777777" w:rsidR="00111886" w:rsidRPr="00111886" w:rsidRDefault="00D40502" w:rsidP="00111886">
      <w:r>
        <w:rPr>
          <w:noProof/>
        </w:rPr>
        <w:pict w14:anchorId="62E501DF">
          <v:rect id="_x0000_i1047" alt="" style="width:453.6pt;height:.05pt;mso-width-percent:0;mso-height-percent:0;mso-width-percent:0;mso-height-percent:0" o:hralign="center" o:hrstd="t" o:hr="t" fillcolor="#a0a0a0" stroked="f"/>
        </w:pict>
      </w:r>
    </w:p>
    <w:p w14:paraId="7429AE82" w14:textId="77777777" w:rsidR="00111886" w:rsidRPr="00111886" w:rsidRDefault="00111886" w:rsidP="00111886">
      <w:pPr>
        <w:rPr>
          <w:b/>
          <w:bCs/>
        </w:rPr>
      </w:pPr>
      <w:r w:rsidRPr="00111886">
        <w:rPr>
          <w:b/>
          <w:bCs/>
        </w:rPr>
        <w:t>(9) Funkcia osvetlenia</w:t>
      </w:r>
    </w:p>
    <w:p w14:paraId="7E189926" w14:textId="33FA4373" w:rsidR="00111886" w:rsidRPr="00111886" w:rsidRDefault="00111886" w:rsidP="00111886">
      <w:r w:rsidRPr="00111886">
        <w:t xml:space="preserve">Keď je systém zapnutý, dotykom tlačidla </w:t>
      </w:r>
      <w:r w:rsidRPr="00111886">
        <w:rPr>
          <w:noProof/>
        </w:rPr>
        <w:drawing>
          <wp:inline distT="0" distB="0" distL="0" distR="0" wp14:anchorId="284BE203" wp14:editId="4C1F6BD5">
            <wp:extent cx="223520" cy="223520"/>
            <wp:effectExtent l="0" t="0" r="5080" b="5080"/>
            <wp:docPr id="17399344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9344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3540" cy="223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1886">
        <w:t xml:space="preserve"> zapnete funkciu osvetlenia a ikona </w:t>
      </w:r>
      <w:r w:rsidRPr="00111886">
        <w:rPr>
          <w:noProof/>
        </w:rPr>
        <w:drawing>
          <wp:inline distT="0" distB="0" distL="0" distR="0" wp14:anchorId="58D9C26B" wp14:editId="08AD9894">
            <wp:extent cx="213360" cy="213360"/>
            <wp:effectExtent l="0" t="0" r="0" b="0"/>
            <wp:docPr id="486944500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94450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3381" cy="213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1886">
        <w:t xml:space="preserve"> sa rozsvieti.</w:t>
      </w:r>
      <w:r w:rsidRPr="00111886">
        <w:br/>
        <w:t xml:space="preserve">Opätovným dotykom tlačidla </w:t>
      </w:r>
      <w:r w:rsidRPr="00111886">
        <w:rPr>
          <w:noProof/>
        </w:rPr>
        <w:drawing>
          <wp:inline distT="0" distB="0" distL="0" distR="0" wp14:anchorId="44EB04F6" wp14:editId="151763D7">
            <wp:extent cx="213360" cy="213360"/>
            <wp:effectExtent l="0" t="0" r="0" b="0"/>
            <wp:docPr id="74006356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06356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3381" cy="213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1886">
        <w:t xml:space="preserve"> osvetlenie vypnete a ikona </w:t>
      </w:r>
      <w:r w:rsidRPr="00111886">
        <w:rPr>
          <w:noProof/>
        </w:rPr>
        <w:drawing>
          <wp:inline distT="0" distB="0" distL="0" distR="0" wp14:anchorId="22FA67AC" wp14:editId="70564F1B">
            <wp:extent cx="218440" cy="218440"/>
            <wp:effectExtent l="0" t="0" r="0" b="0"/>
            <wp:docPr id="1461532484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532484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8457" cy="218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1886">
        <w:t xml:space="preserve"> zhasne.</w:t>
      </w:r>
    </w:p>
    <w:p w14:paraId="10B8449D" w14:textId="77777777" w:rsidR="00111886" w:rsidRPr="00111886" w:rsidRDefault="00D40502" w:rsidP="00111886">
      <w:r>
        <w:rPr>
          <w:noProof/>
        </w:rPr>
        <w:lastRenderedPageBreak/>
        <w:pict w14:anchorId="0685C1C6">
          <v:rect id="_x0000_i1046" alt="" style="width:453.6pt;height:.05pt;mso-width-percent:0;mso-height-percent:0;mso-width-percent:0;mso-height-percent:0" o:hralign="center" o:hrstd="t" o:hr="t" fillcolor="#a0a0a0" stroked="f"/>
        </w:pict>
      </w:r>
    </w:p>
    <w:p w14:paraId="082CED9E" w14:textId="77777777" w:rsidR="00111886" w:rsidRPr="00111886" w:rsidRDefault="00111886" w:rsidP="00111886">
      <w:pPr>
        <w:rPr>
          <w:b/>
          <w:bCs/>
        </w:rPr>
      </w:pPr>
      <w:r w:rsidRPr="00111886">
        <w:rPr>
          <w:b/>
          <w:bCs/>
        </w:rPr>
        <w:t>(10) Uzamknutie / odomknutie panela</w:t>
      </w:r>
    </w:p>
    <w:p w14:paraId="3EA46AD0" w14:textId="6C666F88" w:rsidR="00111886" w:rsidRPr="00111886" w:rsidRDefault="00111886" w:rsidP="00111886">
      <w:r w:rsidRPr="00111886">
        <w:t xml:space="preserve">Ak sa na ovládacom paneli nevykoná žiadna operácia počas </w:t>
      </w:r>
      <w:r w:rsidRPr="00111886">
        <w:rPr>
          <w:b/>
          <w:bCs/>
        </w:rPr>
        <w:t>30 sekúnd</w:t>
      </w:r>
      <w:r w:rsidRPr="00111886">
        <w:t xml:space="preserve"> a následne podržíte tlačidlo </w:t>
      </w: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inline distT="0" distB="0" distL="0" distR="0" wp14:anchorId="36809CBC" wp14:editId="4E494845">
            <wp:extent cx="223308" cy="228600"/>
            <wp:effectExtent l="0" t="0" r="5715" b="0"/>
            <wp:docPr id="1332779525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32" cy="2304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11886">
        <w:t xml:space="preserve">po dobu </w:t>
      </w:r>
      <w:r w:rsidRPr="00111886">
        <w:rPr>
          <w:b/>
          <w:bCs/>
        </w:rPr>
        <w:t>3 sekúnd</w:t>
      </w:r>
      <w:r w:rsidRPr="00111886">
        <w:t>, panel sa uzamkne.</w:t>
      </w:r>
      <w:r w:rsidRPr="00111886">
        <w:br/>
        <w:t xml:space="preserve">Na displeji 1 bude blikať </w:t>
      </w:r>
      <w:r w:rsidRPr="00111886">
        <w:rPr>
          <w:b/>
          <w:bCs/>
        </w:rPr>
        <w:t>„LOC</w:t>
      </w:r>
      <w:r w:rsidRPr="00111886">
        <w:t>.</w:t>
      </w:r>
      <w:r w:rsidRPr="00111886">
        <w:br/>
        <w:t>Všetky funkčné tlačidlá sú v tomto režime neaktívne.</w:t>
      </w:r>
    </w:p>
    <w:p w14:paraId="44A2920B" w14:textId="7F20D1AD" w:rsidR="00111886" w:rsidRPr="00111886" w:rsidRDefault="00111886" w:rsidP="00111886">
      <w:r w:rsidRPr="00111886">
        <w:t xml:space="preserve">V uzamknutom režime dotykom tlačidla </w:t>
      </w:r>
      <w:r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inline distT="0" distB="0" distL="0" distR="0" wp14:anchorId="2918DDA6" wp14:editId="39FBF043">
            <wp:extent cx="267970" cy="274320"/>
            <wp:effectExtent l="0" t="0" r="0" b="0"/>
            <wp:docPr id="2018131551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11886">
        <w:t xml:space="preserve"> panel opäť odomknete.</w:t>
      </w:r>
    </w:p>
    <w:p w14:paraId="2BC979BA" w14:textId="77777777" w:rsidR="00111886" w:rsidRPr="00111886" w:rsidRDefault="00D40502" w:rsidP="00111886">
      <w:r>
        <w:rPr>
          <w:noProof/>
        </w:rPr>
        <w:pict w14:anchorId="546782C6">
          <v:rect id="_x0000_i1045" alt="" style="width:453.6pt;height:.05pt;mso-width-percent:0;mso-height-percent:0;mso-width-percent:0;mso-height-percent:0" o:hralign="center" o:hrstd="t" o:hr="t" fillcolor="#a0a0a0" stroked="f"/>
        </w:pict>
      </w:r>
    </w:p>
    <w:p w14:paraId="6B4FA437" w14:textId="77777777" w:rsidR="00111886" w:rsidRPr="00111886" w:rsidRDefault="00111886" w:rsidP="00111886">
      <w:pPr>
        <w:rPr>
          <w:b/>
          <w:bCs/>
        </w:rPr>
      </w:pPr>
      <w:r w:rsidRPr="00111886">
        <w:rPr>
          <w:b/>
          <w:bCs/>
        </w:rPr>
        <w:t>(11) Režim konfigurácie WiFi</w:t>
      </w:r>
    </w:p>
    <w:p w14:paraId="695BD567" w14:textId="70FEFC28" w:rsidR="00111886" w:rsidRPr="00111886" w:rsidRDefault="00111886" w:rsidP="00111886">
      <w:r w:rsidRPr="00111886">
        <w:t xml:space="preserve">Do </w:t>
      </w:r>
      <w:r w:rsidRPr="00111886">
        <w:rPr>
          <w:b/>
          <w:bCs/>
        </w:rPr>
        <w:t>20 sekúnd</w:t>
      </w:r>
      <w:r w:rsidRPr="00111886">
        <w:t xml:space="preserve"> po pripojení napájania alebo po vypnutí systému stlačte tlačidlo </w:t>
      </w:r>
      <w:r w:rsidRPr="00111886">
        <w:rPr>
          <w:noProof/>
        </w:rPr>
        <w:drawing>
          <wp:inline distT="0" distB="0" distL="0" distR="0" wp14:anchorId="011C7A07" wp14:editId="3C821CCF">
            <wp:extent cx="198120" cy="217932"/>
            <wp:effectExtent l="0" t="0" r="0" b="0"/>
            <wp:docPr id="614574620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854883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2152" cy="222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1886">
        <w:t xml:space="preserve"> na </w:t>
      </w:r>
      <w:r w:rsidRPr="00111886">
        <w:rPr>
          <w:b/>
          <w:bCs/>
        </w:rPr>
        <w:t>2 sekundy</w:t>
      </w:r>
      <w:r w:rsidRPr="00111886">
        <w:t>.</w:t>
      </w:r>
      <w:r w:rsidRPr="00111886">
        <w:br/>
        <w:t xml:space="preserve">Na displeji 1 sa zobrazí </w:t>
      </w:r>
      <w:r w:rsidRPr="00111886">
        <w:rPr>
          <w:b/>
          <w:bCs/>
        </w:rPr>
        <w:t>„SET“</w:t>
      </w:r>
      <w:r w:rsidRPr="00111886">
        <w:t xml:space="preserve"> a na displeji 2 sa zobrazí odpočítavanie času.</w:t>
      </w:r>
    </w:p>
    <w:p w14:paraId="0316C157" w14:textId="575B9613" w:rsidR="00111886" w:rsidRPr="00111886" w:rsidRDefault="00111886" w:rsidP="00111886">
      <w:r w:rsidRPr="00111886">
        <w:t xml:space="preserve">Po skončení odpočítavania stlačte tlačidlo </w:t>
      </w:r>
      <w:r w:rsidRPr="00111886">
        <w:rPr>
          <w:noProof/>
        </w:rPr>
        <w:drawing>
          <wp:inline distT="0" distB="0" distL="0" distR="0" wp14:anchorId="6F993C21" wp14:editId="64A4A709">
            <wp:extent cx="198120" cy="217932"/>
            <wp:effectExtent l="0" t="0" r="0" b="0"/>
            <wp:docPr id="48704970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854883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2152" cy="222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11886">
        <w:t xml:space="preserve"> – systém spustí režim nastavenia WiFi.</w:t>
      </w:r>
      <w:r w:rsidRPr="00111886">
        <w:br/>
        <w:t>Počas tohto procesu sa na displejoch 1 a 2 nič nezobrazuje.</w:t>
      </w:r>
    </w:p>
    <w:p w14:paraId="1B03CFD2" w14:textId="77777777" w:rsidR="00111886" w:rsidRPr="00111886" w:rsidRDefault="00111886" w:rsidP="00111886">
      <w:r w:rsidRPr="00111886">
        <w:t>Ak dôjde k nesprávnej operácii, zapnite zariadenie, potom ho vypnite a znovu nastavte WiFi.</w:t>
      </w:r>
    </w:p>
    <w:p w14:paraId="24DCA832" w14:textId="77777777" w:rsidR="00111886" w:rsidRPr="00111886" w:rsidRDefault="00111886" w:rsidP="0011188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11188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Stav WiFi indikátora</w:t>
      </w:r>
    </w:p>
    <w:p w14:paraId="402D50DE" w14:textId="77777777" w:rsidR="00111886" w:rsidRPr="00111886" w:rsidRDefault="00111886" w:rsidP="0011188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Keď je ikona </w:t>
      </w:r>
      <w:r w:rsidRPr="0011188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WiFi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vypnutá, znamená to, že </w:t>
      </w:r>
      <w:r w:rsidRPr="0011188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WiFi modul nie je pripojený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25843229" w14:textId="77777777" w:rsidR="00111886" w:rsidRPr="00111886" w:rsidRDefault="00111886" w:rsidP="0011188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Keď ikona </w:t>
      </w:r>
      <w:r w:rsidRPr="0011188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WiFi rýchlo bliká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, znamená to, že </w:t>
      </w:r>
      <w:r w:rsidRPr="0011188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WiFi modul je chybný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5B851CBE" w14:textId="77777777" w:rsidR="00111886" w:rsidRPr="00111886" w:rsidRDefault="00111886" w:rsidP="0011188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Keď ikona </w:t>
      </w:r>
      <w:r w:rsidRPr="0011188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WiFi bliká raz za sekundu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, znamená to, že </w:t>
      </w:r>
      <w:r w:rsidRPr="0011188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WiFi modul sa pripája k sieti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1CAC9AAA" w14:textId="77777777" w:rsidR="00111886" w:rsidRPr="00111886" w:rsidRDefault="00111886" w:rsidP="0011188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Ak pripojenie trvá </w:t>
      </w:r>
      <w:r w:rsidRPr="0011188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dlhší čas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, znamená to, že </w:t>
      </w:r>
      <w:r w:rsidRPr="0011188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WiFi modul sa nedokáže pripojiť k sieti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24B625FB" w14:textId="77777777" w:rsidR="00111886" w:rsidRPr="00111886" w:rsidRDefault="00111886" w:rsidP="0011188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Keď je ikona </w:t>
      </w:r>
      <w:r w:rsidRPr="0011188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WiFi trvalo rozsvietená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, znamená to, že </w:t>
      </w:r>
      <w:r w:rsidRPr="0011188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WiFi modul funguje normálne a je pripojený k sieti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7ADBC6D3" w14:textId="77777777" w:rsidR="00111886" w:rsidRPr="00111886" w:rsidRDefault="00D40502" w:rsidP="0011188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7AA744C8">
          <v:rect id="_x0000_i1044" alt="" style="width:453.6pt;height:.05pt;mso-width-percent:0;mso-height-percent:0;mso-width-percent:0;mso-height-percent:0" o:hralign="center" o:hrstd="t" o:hr="t" fillcolor="#a0a0a0" stroked="f"/>
        </w:pict>
      </w:r>
    </w:p>
    <w:p w14:paraId="71C1157B" w14:textId="435929F9" w:rsidR="00111886" w:rsidRPr="00111886" w:rsidRDefault="00111886" w:rsidP="0011188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</w:p>
    <w:p w14:paraId="1761F5E3" w14:textId="77777777" w:rsidR="00111886" w:rsidRPr="00111886" w:rsidRDefault="00111886" w:rsidP="0011188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11188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 xml:space="preserve">(14) </w:t>
      </w:r>
      <w:proofErr w:type="spellStart"/>
      <w:r w:rsidRPr="0011188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Ozonová</w:t>
      </w:r>
      <w:proofErr w:type="spellEnd"/>
      <w:r w:rsidRPr="0011188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 xml:space="preserve"> dezinfekcia</w:t>
      </w:r>
    </w:p>
    <w:p w14:paraId="2422D604" w14:textId="77777777" w:rsidR="00111886" w:rsidRPr="00111886" w:rsidRDefault="00111886" w:rsidP="001118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proofErr w:type="spellStart"/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Ozonovú</w:t>
      </w:r>
      <w:proofErr w:type="spellEnd"/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dezinfekciu je možné ovládať </w:t>
      </w:r>
      <w:r w:rsidRPr="0011188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cez mobilnú aplikáciu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Po </w:t>
      </w:r>
      <w:r w:rsidRPr="0011188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5 minútach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sa automaticky vypne.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Na displeji 2 sa zobrazí </w:t>
      </w:r>
      <w:r w:rsidRPr="0011188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„O3“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Po zapnutí sa ozónová dezinfekcia </w:t>
      </w:r>
      <w:r w:rsidRPr="0011188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automaticky vypne po 5 minútach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6779150B" w14:textId="77777777" w:rsidR="00111886" w:rsidRPr="00111886" w:rsidRDefault="00D40502" w:rsidP="00111886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61C38546">
          <v:rect id="_x0000_i1043" alt="" style="width:453.6pt;height:.05pt;mso-width-percent:0;mso-height-percent:0;mso-width-percent:0;mso-height-percent:0" o:hralign="center" o:hrstd="t" o:hr="t" fillcolor="#a0a0a0" stroked="f"/>
        </w:pict>
      </w:r>
    </w:p>
    <w:p w14:paraId="2B292CAD" w14:textId="77777777" w:rsidR="00111886" w:rsidRPr="00111886" w:rsidRDefault="00111886" w:rsidP="0011188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11188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lastRenderedPageBreak/>
        <w:t>(15) Popis porúch</w:t>
      </w:r>
    </w:p>
    <w:p w14:paraId="65A3AEFB" w14:textId="77777777" w:rsidR="00111886" w:rsidRPr="00111886" w:rsidRDefault="00111886" w:rsidP="001118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Na displeji 1 sa môžu zobraziť tieto chybové hlásenia:</w:t>
      </w:r>
    </w:p>
    <w:p w14:paraId="537CAD9F" w14:textId="77777777" w:rsidR="00111886" w:rsidRPr="00111886" w:rsidRDefault="00111886" w:rsidP="0011188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11188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E2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porucha komunikácie</w:t>
      </w:r>
    </w:p>
    <w:p w14:paraId="711D8FD0" w14:textId="77777777" w:rsidR="00111886" w:rsidRPr="00111886" w:rsidRDefault="00111886" w:rsidP="0011188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11188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E8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prerušený obvod teplotnej sondy</w:t>
      </w:r>
    </w:p>
    <w:p w14:paraId="162323B7" w14:textId="77777777" w:rsidR="00111886" w:rsidRDefault="00111886" w:rsidP="00111886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111886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E9</w:t>
      </w:r>
      <w:r w:rsidRPr="00111886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skrat v teplotnej sonde</w:t>
      </w:r>
    </w:p>
    <w:p w14:paraId="39268FA2" w14:textId="52E9388E" w:rsidR="00A11A27" w:rsidRPr="00A11A27" w:rsidRDefault="00A11A27" w:rsidP="00A11A2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sk-SK"/>
          <w14:ligatures w14:val="none"/>
        </w:rPr>
      </w:pPr>
      <w:r w:rsidRPr="00A11A27">
        <w:rPr>
          <w:noProof/>
        </w:rPr>
        <w:drawing>
          <wp:anchor distT="0" distB="0" distL="114300" distR="114300" simplePos="0" relativeHeight="251668480" behindDoc="1" locked="0" layoutInCell="1" allowOverlap="1" wp14:anchorId="488E380A" wp14:editId="4EEE34C4">
            <wp:simplePos x="0" y="0"/>
            <wp:positionH relativeFrom="column">
              <wp:posOffset>3535590</wp:posOffset>
            </wp:positionH>
            <wp:positionV relativeFrom="paragraph">
              <wp:posOffset>20138</wp:posOffset>
            </wp:positionV>
            <wp:extent cx="946150" cy="919480"/>
            <wp:effectExtent l="0" t="0" r="6350" b="0"/>
            <wp:wrapTight wrapText="bothSides">
              <wp:wrapPolygon edited="0">
                <wp:start x="0" y="0"/>
                <wp:lineTo x="0" y="21033"/>
                <wp:lineTo x="21310" y="21033"/>
                <wp:lineTo x="21310" y="0"/>
                <wp:lineTo x="0" y="0"/>
              </wp:wrapPolygon>
            </wp:wrapTight>
            <wp:docPr id="1613644687" name="Obrázok 1" descr="Obrázok, na ktorom je vzor, steh, pixel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644687" name="Obrázok 1" descr="Obrázok, na ktorom je vzor, steh, pixel&#10;&#10;Obsah vygenerovaný pomocou AI môže byť nesprávny.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6150" cy="919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11A2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sk-SK"/>
          <w14:ligatures w14:val="none"/>
        </w:rPr>
        <w:t>OVLÁDANIE APLIKÁCIE (APP OPERATION)</w:t>
      </w:r>
    </w:p>
    <w:p w14:paraId="176115A4" w14:textId="30FF8061" w:rsidR="00A11A27" w:rsidRPr="00A11A27" w:rsidRDefault="0060652B" w:rsidP="00A11A2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78D33713" wp14:editId="7998592D">
            <wp:simplePos x="0" y="0"/>
            <wp:positionH relativeFrom="margin">
              <wp:posOffset>2954201</wp:posOffset>
            </wp:positionH>
            <wp:positionV relativeFrom="paragraph">
              <wp:posOffset>252186</wp:posOffset>
            </wp:positionV>
            <wp:extent cx="3019318" cy="1741715"/>
            <wp:effectExtent l="0" t="0" r="0" b="0"/>
            <wp:wrapTight wrapText="bothSides">
              <wp:wrapPolygon edited="0">
                <wp:start x="0" y="0"/>
                <wp:lineTo x="0" y="21269"/>
                <wp:lineTo x="21400" y="21269"/>
                <wp:lineTo x="21400" y="0"/>
                <wp:lineTo x="0" y="0"/>
              </wp:wrapPolygon>
            </wp:wrapTight>
            <wp:docPr id="2019252085" name="Obrázo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318" cy="1741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11A27" w:rsidRPr="00A11A27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1. Stiahnutie aplikácie</w:t>
      </w:r>
    </w:p>
    <w:p w14:paraId="0287FB9D" w14:textId="43DA83CF" w:rsidR="00A11A27" w:rsidRPr="00A11A27" w:rsidRDefault="00A11A27" w:rsidP="00A11A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A11A27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Naskenujte </w:t>
      </w:r>
      <w:r w:rsidRPr="00A11A27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QR kód</w:t>
      </w:r>
      <w:r w:rsidRPr="00A11A27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pomocou mobilného telefónu a nainštalujte aplikáciu.</w:t>
      </w:r>
    </w:p>
    <w:p w14:paraId="3C82087A" w14:textId="2D40C1D9" w:rsidR="0060652B" w:rsidRPr="0060652B" w:rsidRDefault="0060652B" w:rsidP="006065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</w:pPr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2. Registrácia používateľa a prihlásenie</w:t>
      </w:r>
    </w:p>
    <w:p w14:paraId="638BF9D3" w14:textId="3753D851" w:rsidR="0060652B" w:rsidRPr="0060652B" w:rsidRDefault="0060652B" w:rsidP="006065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60652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Kliknite na ikonu aplikácie </w:t>
      </w:r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„</w:t>
      </w:r>
      <w:proofErr w:type="spellStart"/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Smart</w:t>
      </w:r>
      <w:proofErr w:type="spellEnd"/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</w:t>
      </w:r>
      <w:proofErr w:type="spellStart"/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Life</w:t>
      </w:r>
      <w:proofErr w:type="spellEnd"/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“</w:t>
      </w:r>
      <w:r w:rsidRPr="0060652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, čím vstúpite do prihlasovacieho rozhrania.</w:t>
      </w:r>
    </w:p>
    <w:p w14:paraId="0BFBF4C3" w14:textId="09E121FC" w:rsidR="0060652B" w:rsidRPr="0060652B" w:rsidRDefault="0060652B" w:rsidP="006065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30ED1210" wp14:editId="0667DB8D">
            <wp:simplePos x="0" y="0"/>
            <wp:positionH relativeFrom="column">
              <wp:posOffset>3731895</wp:posOffset>
            </wp:positionH>
            <wp:positionV relativeFrom="paragraph">
              <wp:posOffset>182245</wp:posOffset>
            </wp:positionV>
            <wp:extent cx="1128395" cy="1572895"/>
            <wp:effectExtent l="0" t="0" r="0" b="8255"/>
            <wp:wrapTight wrapText="bothSides">
              <wp:wrapPolygon edited="0">
                <wp:start x="0" y="0"/>
                <wp:lineTo x="0" y="21452"/>
                <wp:lineTo x="21150" y="21452"/>
                <wp:lineTo x="21150" y="0"/>
                <wp:lineTo x="0" y="0"/>
              </wp:wrapPolygon>
            </wp:wrapTight>
            <wp:docPr id="309601895" name="Obrázo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395" cy="1572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0652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Ak sa prihlasujete </w:t>
      </w:r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prvýkrát</w:t>
      </w:r>
      <w:r w:rsidRPr="0060652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, je potrebné </w:t>
      </w:r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zaregistrovať nový používateľský účet</w:t>
      </w:r>
      <w:r w:rsidRPr="0060652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podľa pokynov.</w:t>
      </w:r>
    </w:p>
    <w:p w14:paraId="5BE99FE6" w14:textId="135EA7BC" w:rsidR="0060652B" w:rsidRPr="0060652B" w:rsidRDefault="0060652B" w:rsidP="0060652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Register a new user </w:t>
      </w:r>
      <w:proofErr w:type="spellStart"/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account</w:t>
      </w:r>
      <w:proofErr w:type="spellEnd"/>
      <w:r w:rsidRPr="0060652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Zaregistrovať nový používateľský účet</w:t>
      </w:r>
    </w:p>
    <w:p w14:paraId="2CA82A33" w14:textId="4ADF8D81" w:rsidR="0060652B" w:rsidRDefault="0060652B" w:rsidP="0060652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Log in</w:t>
      </w:r>
      <w:r w:rsidRPr="0060652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Prihlásiť sa (ak už účet máte)</w:t>
      </w:r>
    </w:p>
    <w:p w14:paraId="1423C736" w14:textId="77777777" w:rsidR="0060652B" w:rsidRPr="0060652B" w:rsidRDefault="0060652B" w:rsidP="006065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</w:p>
    <w:p w14:paraId="4A67B2BB" w14:textId="3F931D8B" w:rsidR="0060652B" w:rsidRPr="0060652B" w:rsidRDefault="00D40502" w:rsidP="006065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0BCFC33F">
          <v:rect id="_x0000_i1042" alt="" style="width:453.6pt;height:.05pt;mso-width-percent:0;mso-height-percent:0;mso-width-percent:0;mso-height-percent:0" o:hralign="center" o:hrstd="t" o:hr="t" fillcolor="#a0a0a0" stroked="f"/>
        </w:pict>
      </w:r>
    </w:p>
    <w:p w14:paraId="07407F5D" w14:textId="0156ADBD" w:rsidR="0060652B" w:rsidRPr="0060652B" w:rsidRDefault="0060652B" w:rsidP="006065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</w:pPr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3. Pridanie ovládača vane do aplikácie</w:t>
      </w:r>
    </w:p>
    <w:p w14:paraId="5062B494" w14:textId="437084F3" w:rsidR="0060652B" w:rsidRPr="0060652B" w:rsidRDefault="0060652B" w:rsidP="006065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</w:pPr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3.1 Prvé použitie</w:t>
      </w:r>
    </w:p>
    <w:p w14:paraId="75B66888" w14:textId="59720F40" w:rsidR="0060652B" w:rsidRPr="0060652B" w:rsidRDefault="0060652B" w:rsidP="006065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60652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Pri prvom použití je potrebné </w:t>
      </w:r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pridať ovládač vane do zoznamu zariadení</w:t>
      </w:r>
      <w:r w:rsidRPr="0060652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71D51048" w14:textId="7456B3C7" w:rsidR="0060652B" w:rsidRPr="0060652B" w:rsidRDefault="0060652B" w:rsidP="006065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60652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Najskôr je potrebné uviesť </w:t>
      </w:r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WiFi modul do párovacieho režimu</w:t>
      </w:r>
      <w:r w:rsidRPr="0060652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podľa nasledujúceho postupu:</w:t>
      </w:r>
    </w:p>
    <w:p w14:paraId="15DE8322" w14:textId="70E59796" w:rsidR="0060652B" w:rsidRPr="0060652B" w:rsidRDefault="0060652B" w:rsidP="0060652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Metóda 1:</w:t>
      </w:r>
      <w:r w:rsidRPr="0060652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Podržte </w:t>
      </w:r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párovacie tlačidlo na WiFi module po dobu 5 sekúnd</w:t>
      </w:r>
      <w:r w:rsidRPr="0060652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  <w:r w:rsidRPr="0060652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Keď začne </w:t>
      </w:r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zelená LED dióda na WiFi module blikať</w:t>
      </w:r>
      <w:r w:rsidRPr="0060652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, WiFi modul je v </w:t>
      </w:r>
      <w:r w:rsidRPr="0060652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párovacom režime</w:t>
      </w:r>
      <w:r w:rsidRPr="0060652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774960EB" w14:textId="2367A613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Metóda 2: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Do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20 sekúnd po vypnutí napájania ovládača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podržte tlačidlo </w:t>
      </w:r>
      <w:r w:rsidRPr="00111886">
        <w:rPr>
          <w:noProof/>
        </w:rPr>
        <w:drawing>
          <wp:inline distT="0" distB="0" distL="0" distR="0" wp14:anchorId="4C5625A6" wp14:editId="1FEF2F7E">
            <wp:extent cx="198120" cy="217932"/>
            <wp:effectExtent l="0" t="0" r="0" b="0"/>
            <wp:docPr id="2090596362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854883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2152" cy="222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po dobu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2 sekúnd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, čím 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lastRenderedPageBreak/>
        <w:t>vstúpite do párovacieho rozhrania.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Na displeji 1 sa zobrazí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„SET“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a na displeji 2 sa zobrazí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odpočítavanie času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Po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10 sekundách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znovu stlačte tlačidlo </w:t>
      </w:r>
      <w:r w:rsidRPr="00111886">
        <w:rPr>
          <w:noProof/>
        </w:rPr>
        <w:drawing>
          <wp:inline distT="0" distB="0" distL="0" distR="0" wp14:anchorId="5A5AF1E7" wp14:editId="6DFF244D">
            <wp:extent cx="198120" cy="217932"/>
            <wp:effectExtent l="0" t="0" r="0" b="0"/>
            <wp:docPr id="1027581077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854883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2152" cy="222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, čím ukončíte párovacie rozhranie.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WiFi modul je teraz v párovacom režime.</w:t>
      </w:r>
    </w:p>
    <w:p w14:paraId="5518030B" w14:textId="292ECADD" w:rsidR="009053EB" w:rsidRPr="009053EB" w:rsidRDefault="009053EB" w:rsidP="009053E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anchor distT="0" distB="0" distL="114300" distR="114300" simplePos="0" relativeHeight="251671552" behindDoc="1" locked="0" layoutInCell="1" allowOverlap="1" wp14:anchorId="1C7406F8" wp14:editId="1FD4A2D9">
            <wp:simplePos x="0" y="0"/>
            <wp:positionH relativeFrom="column">
              <wp:posOffset>3502932</wp:posOffset>
            </wp:positionH>
            <wp:positionV relativeFrom="paragraph">
              <wp:posOffset>169520</wp:posOffset>
            </wp:positionV>
            <wp:extent cx="2041072" cy="1257981"/>
            <wp:effectExtent l="0" t="0" r="0" b="0"/>
            <wp:wrapNone/>
            <wp:docPr id="414738892" name="Obrázok 1" descr="Obrázok, na ktorom je text, číslo, snímka obrazovky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738892" name="Obrázok 1" descr="Obrázok, na ktorom je text, číslo, snímka obrazovky&#10;&#10;Obsah vygenerovaný pomocou AI môže byť nesprávny.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1072" cy="12579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0502" w:rsidRPr="00D40502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3535530F">
          <v:rect id="_x0000_i1041" alt="" style="width:453.6pt;height:.05pt;mso-width-percent:0;mso-height-percent:0;mso-width-percent:0;mso-height-percent:0" o:hralign="center" o:hrstd="t" o:hr="t" fillcolor="#a0a0a0" stroked="f"/>
        </w:pict>
      </w:r>
    </w:p>
    <w:p w14:paraId="15399796" w14:textId="5FB7CC8B" w:rsidR="009053EB" w:rsidRPr="009053EB" w:rsidRDefault="009053EB" w:rsidP="009053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3.2 Pridanie ovládača  v aplikácii</w:t>
      </w:r>
    </w:p>
    <w:p w14:paraId="5D79201F" w14:textId="5DFDC1EF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V rozhraní aplikácie pridajte ovládač vane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H181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:</w:t>
      </w:r>
    </w:p>
    <w:p w14:paraId="0AD21BCF" w14:textId="4A11CC4F" w:rsidR="009053EB" w:rsidRPr="009053EB" w:rsidRDefault="009053EB" w:rsidP="009053E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Kliknite na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„</w:t>
      </w: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Add</w:t>
      </w:r>
      <w:proofErr w:type="spellEnd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Device“ (Pridať zariadenie)</w:t>
      </w:r>
      <w:r w:rsidRPr="009053E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 xml:space="preserve"> </w:t>
      </w:r>
    </w:p>
    <w:p w14:paraId="39817FCF" w14:textId="66989601" w:rsidR="009053EB" w:rsidRPr="009053EB" w:rsidRDefault="009053EB" w:rsidP="009053E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Zvoľte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„</w:t>
      </w: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Others</w:t>
      </w:r>
      <w:proofErr w:type="spellEnd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“ (Ostatné)</w:t>
      </w:r>
    </w:p>
    <w:p w14:paraId="3810F719" w14:textId="3A3584CB" w:rsidR="009053EB" w:rsidRPr="009053EB" w:rsidRDefault="009053EB" w:rsidP="009053E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b/>
          <w:bCs/>
          <w:noProof/>
          <w:kern w:val="0"/>
          <w:sz w:val="27"/>
          <w:szCs w:val="27"/>
          <w:lang w:eastAsia="sk-SK"/>
          <w14:ligatures w14:val="none"/>
        </w:rPr>
        <w:drawing>
          <wp:anchor distT="0" distB="0" distL="114300" distR="114300" simplePos="0" relativeHeight="251672576" behindDoc="1" locked="0" layoutInCell="1" allowOverlap="1" wp14:anchorId="62D4A819" wp14:editId="05B585A4">
            <wp:simplePos x="0" y="0"/>
            <wp:positionH relativeFrom="column">
              <wp:posOffset>3513909</wp:posOffset>
            </wp:positionH>
            <wp:positionV relativeFrom="paragraph">
              <wp:posOffset>29120</wp:posOffset>
            </wp:positionV>
            <wp:extent cx="2111375" cy="1321435"/>
            <wp:effectExtent l="0" t="0" r="3175" b="0"/>
            <wp:wrapNone/>
            <wp:docPr id="1105708095" name="Obrázok 1" descr="Obrázok, na ktorom je text, snímka obrazovky, diagram, dizajn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708095" name="Obrázok 1" descr="Obrázok, na ktorom je text, snímka obrazovky, diagram, dizajn&#10;&#10;Obsah vygenerovaný pomocou AI môže byť nesprávny.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1375" cy="1321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Vyberte možnosť priameho vstupu</w:t>
      </w:r>
    </w:p>
    <w:p w14:paraId="7DE45E2F" w14:textId="34005CC2" w:rsidR="009053EB" w:rsidRPr="009053EB" w:rsidRDefault="009053EB" w:rsidP="009053E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Potvrďte, že indikátor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rýchlo bliká</w:t>
      </w:r>
    </w:p>
    <w:p w14:paraId="3CFE24B0" w14:textId="517A8EDE" w:rsidR="009053EB" w:rsidRDefault="009053EB" w:rsidP="009053E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Pokračujte ďalej</w:t>
      </w:r>
    </w:p>
    <w:p w14:paraId="5F09CDA1" w14:textId="3BB5B8F2" w:rsid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</w:p>
    <w:p w14:paraId="07DD0CE1" w14:textId="67655ED2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</w:p>
    <w:p w14:paraId="7CD25843" w14:textId="2C93B939" w:rsidR="009053EB" w:rsidRPr="009053EB" w:rsidRDefault="00D40502" w:rsidP="009053E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59C02E01">
          <v:rect id="_x0000_i1040" alt="" style="width:453.6pt;height:.05pt;mso-width-percent:0;mso-height-percent:0;mso-width-percent:0;mso-height-percent:0" o:hralign="center" o:hrstd="t" o:hr="t" fillcolor="#a0a0a0" stroked="f"/>
        </w:pict>
      </w:r>
    </w:p>
    <w:p w14:paraId="2C910ADC" w14:textId="153225BA" w:rsidR="009053EB" w:rsidRPr="009053EB" w:rsidRDefault="009053EB" w:rsidP="009053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sz w:val="27"/>
          <w:szCs w:val="27"/>
          <w:lang w:eastAsia="sk-SK"/>
          <w14:ligatures w14:val="none"/>
        </w:rPr>
        <w:drawing>
          <wp:anchor distT="0" distB="0" distL="114300" distR="114300" simplePos="0" relativeHeight="251673600" behindDoc="1" locked="0" layoutInCell="1" allowOverlap="1" wp14:anchorId="310BBF03" wp14:editId="127AA26A">
            <wp:simplePos x="0" y="0"/>
            <wp:positionH relativeFrom="column">
              <wp:posOffset>3405051</wp:posOffset>
            </wp:positionH>
            <wp:positionV relativeFrom="paragraph">
              <wp:posOffset>223882</wp:posOffset>
            </wp:positionV>
            <wp:extent cx="1926590" cy="1277620"/>
            <wp:effectExtent l="0" t="0" r="0" b="0"/>
            <wp:wrapTight wrapText="bothSides">
              <wp:wrapPolygon edited="0">
                <wp:start x="0" y="0"/>
                <wp:lineTo x="0" y="21256"/>
                <wp:lineTo x="21358" y="21256"/>
                <wp:lineTo x="21358" y="0"/>
                <wp:lineTo x="0" y="0"/>
              </wp:wrapPolygon>
            </wp:wrapTight>
            <wp:docPr id="1131850852" name="Obrázo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590" cy="1277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053E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3.3 Zadanie WiFi údajov</w:t>
      </w:r>
    </w:p>
    <w:p w14:paraId="535A71F6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Keď je WiFi modul v párovacom režime:</w:t>
      </w:r>
    </w:p>
    <w:p w14:paraId="4FD2D49D" w14:textId="77777777" w:rsidR="009053EB" w:rsidRPr="009053EB" w:rsidRDefault="009053EB" w:rsidP="009053E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Vyberte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2,4 GHz WiFi sieť</w:t>
      </w:r>
    </w:p>
    <w:p w14:paraId="66337A9A" w14:textId="77777777" w:rsidR="009053EB" w:rsidRPr="009053EB" w:rsidRDefault="009053EB" w:rsidP="009053E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Zadajte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heslo k WiFi</w:t>
      </w:r>
    </w:p>
    <w:p w14:paraId="5FF3518A" w14:textId="41A58EFF" w:rsidR="009053EB" w:rsidRPr="009053EB" w:rsidRDefault="009053EB" w:rsidP="009053E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noProof/>
          <w:kern w:val="0"/>
          <w:lang w:eastAsia="sk-SK"/>
          <w14:ligatures w14:val="none"/>
        </w:rPr>
        <w:drawing>
          <wp:anchor distT="0" distB="0" distL="114300" distR="114300" simplePos="0" relativeHeight="251674624" behindDoc="1" locked="0" layoutInCell="1" allowOverlap="1" wp14:anchorId="35D00605" wp14:editId="5BBD9143">
            <wp:simplePos x="0" y="0"/>
            <wp:positionH relativeFrom="column">
              <wp:posOffset>3312795</wp:posOffset>
            </wp:positionH>
            <wp:positionV relativeFrom="paragraph">
              <wp:posOffset>252095</wp:posOffset>
            </wp:positionV>
            <wp:extent cx="2122170" cy="1687195"/>
            <wp:effectExtent l="0" t="0" r="0" b="8255"/>
            <wp:wrapTight wrapText="bothSides">
              <wp:wrapPolygon edited="0">
                <wp:start x="0" y="0"/>
                <wp:lineTo x="0" y="21462"/>
                <wp:lineTo x="21329" y="21462"/>
                <wp:lineTo x="21329" y="0"/>
                <wp:lineTo x="0" y="0"/>
              </wp:wrapPolygon>
            </wp:wrapTight>
            <wp:docPr id="1233767775" name="Obrázok 1" descr="Obrázok, na ktorom je text, snímka obrazovky, dizajn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767775" name="Obrázok 1" descr="Obrázok, na ktorom je text, snímka obrazovky, dizajn&#10;&#10;Obsah vygenerovaný pomocou AI môže byť nesprávny.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170" cy="1687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Kliknite na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„</w:t>
      </w: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Confirm</w:t>
      </w:r>
      <w:proofErr w:type="spellEnd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“ (Potvrdiť)</w:t>
      </w:r>
    </w:p>
    <w:p w14:paraId="148C150B" w14:textId="233EF764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Po úspešnom pridaní zariadenia:</w:t>
      </w:r>
      <w:r w:rsidRPr="009053EB">
        <w:rPr>
          <w:noProof/>
        </w:rPr>
        <w:t xml:space="preserve"> </w:t>
      </w:r>
    </w:p>
    <w:p w14:paraId="5D100EC7" w14:textId="77777777" w:rsidR="009053EB" w:rsidRPr="009053EB" w:rsidRDefault="009053EB" w:rsidP="009053E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Môžete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zmeniť názov zariadenia</w:t>
      </w:r>
    </w:p>
    <w:p w14:paraId="4C13C295" w14:textId="77777777" w:rsidR="009053EB" w:rsidRPr="009053EB" w:rsidRDefault="009053EB" w:rsidP="009053E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Kliknite na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„Done“ (Hotovo)</w:t>
      </w:r>
    </w:p>
    <w:p w14:paraId="2D1CA340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Kliknutím na zariadenie vstúpite do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ovládacieho rozhrania produktu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Tlačidlom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ON/OFF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zapnete alebo vypnete systém.</w:t>
      </w:r>
    </w:p>
    <w:p w14:paraId="3EAF8EEA" w14:textId="77777777" w:rsidR="009053EB" w:rsidRPr="009053EB" w:rsidRDefault="00D40502" w:rsidP="009053E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3CB1C81C">
          <v:rect id="_x0000_i1039" alt="" style="width:453.6pt;height:.05pt;mso-width-percent:0;mso-height-percent:0;mso-width-percent:0;mso-height-percent:0" o:hralign="center" o:hrstd="t" o:hr="t" fillcolor="#a0a0a0" stroked="f"/>
        </w:pict>
      </w:r>
    </w:p>
    <w:p w14:paraId="700A777A" w14:textId="77777777" w:rsidR="009053EB" w:rsidRPr="009053EB" w:rsidRDefault="009053EB" w:rsidP="009053E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sk-SK"/>
          <w14:ligatures w14:val="none"/>
        </w:rPr>
        <w:t>4. Ovládacie rozhranie sprchy v aplikácii</w:t>
      </w:r>
    </w:p>
    <w:p w14:paraId="5C9686AB" w14:textId="77777777" w:rsidR="009053EB" w:rsidRPr="009053EB" w:rsidRDefault="009053EB" w:rsidP="009053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Popis rozhrania:</w:t>
      </w:r>
    </w:p>
    <w:p w14:paraId="15B937FF" w14:textId="77777777" w:rsidR="009053EB" w:rsidRPr="009053EB" w:rsidRDefault="009053EB" w:rsidP="009053E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Menu </w:t>
      </w: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setting</w:t>
      </w:r>
      <w:proofErr w:type="spellEnd"/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Nastavenia menu</w:t>
      </w:r>
    </w:p>
    <w:p w14:paraId="7DA5FE5C" w14:textId="77777777" w:rsidR="009053EB" w:rsidRPr="009053EB" w:rsidRDefault="009053EB" w:rsidP="009053E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Device </w:t>
      </w: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name</w:t>
      </w:r>
      <w:proofErr w:type="spellEnd"/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Názov zariadenia</w:t>
      </w:r>
    </w:p>
    <w:p w14:paraId="641C0F9F" w14:textId="77777777" w:rsidR="009053EB" w:rsidRPr="009053EB" w:rsidRDefault="009053EB" w:rsidP="009053E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Current</w:t>
      </w:r>
      <w:proofErr w:type="spellEnd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</w:t>
      </w: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water</w:t>
      </w:r>
      <w:proofErr w:type="spellEnd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TEMP.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Aktuálna teplota vody</w:t>
      </w:r>
    </w:p>
    <w:p w14:paraId="23903EE0" w14:textId="77777777" w:rsidR="009053EB" w:rsidRPr="009053EB" w:rsidRDefault="009053EB" w:rsidP="009053E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lastRenderedPageBreak/>
        <w:t>Current</w:t>
      </w:r>
      <w:proofErr w:type="spellEnd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</w:t>
      </w: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water</w:t>
      </w:r>
      <w:proofErr w:type="spellEnd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</w:t>
      </w: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flow</w:t>
      </w:r>
      <w:proofErr w:type="spellEnd"/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Aktuálny prietok vody</w:t>
      </w:r>
    </w:p>
    <w:p w14:paraId="6FC8D15E" w14:textId="77777777" w:rsidR="009053EB" w:rsidRPr="009053EB" w:rsidRDefault="009053EB" w:rsidP="009053E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Water</w:t>
      </w:r>
      <w:proofErr w:type="spellEnd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outlet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Výstup vody</w:t>
      </w:r>
    </w:p>
    <w:p w14:paraId="0614F39F" w14:textId="77777777" w:rsidR="009053EB" w:rsidRPr="009053EB" w:rsidRDefault="009053EB" w:rsidP="009053E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Water</w:t>
      </w:r>
      <w:proofErr w:type="spellEnd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level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Hladina vody</w:t>
      </w:r>
    </w:p>
    <w:p w14:paraId="6CD2C099" w14:textId="77777777" w:rsidR="009053EB" w:rsidRPr="009053EB" w:rsidRDefault="009053EB" w:rsidP="009053E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Function</w:t>
      </w:r>
      <w:proofErr w:type="spellEnd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on/</w:t>
      </w: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off</w:t>
      </w:r>
      <w:proofErr w:type="spellEnd"/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Zapnutie/vypnutie funkcií</w:t>
      </w:r>
    </w:p>
    <w:p w14:paraId="6C33A35E" w14:textId="77777777" w:rsidR="009053EB" w:rsidRPr="009053EB" w:rsidRDefault="009053EB" w:rsidP="009053E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User interface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Používateľské rozhranie</w:t>
      </w:r>
    </w:p>
    <w:p w14:paraId="140F3BAC" w14:textId="77777777" w:rsidR="009053EB" w:rsidRPr="009053EB" w:rsidRDefault="009053EB" w:rsidP="009053E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Data</w:t>
      </w:r>
      <w:proofErr w:type="spellEnd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</w:t>
      </w: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setting</w:t>
      </w:r>
      <w:proofErr w:type="spellEnd"/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Nastavenie hodnôt</w:t>
      </w:r>
    </w:p>
    <w:p w14:paraId="2770E5F7" w14:textId="77777777" w:rsidR="009053EB" w:rsidRPr="009053EB" w:rsidRDefault="009053EB" w:rsidP="009053E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Power</w:t>
      </w:r>
      <w:proofErr w:type="spellEnd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on/</w:t>
      </w: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off</w:t>
      </w:r>
      <w:proofErr w:type="spellEnd"/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Zapnutie/vypnutie napájania</w:t>
      </w:r>
    </w:p>
    <w:p w14:paraId="3132FC37" w14:textId="77777777" w:rsidR="009053EB" w:rsidRPr="009053EB" w:rsidRDefault="009053EB" w:rsidP="009053E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Setting</w:t>
      </w:r>
      <w:proofErr w:type="spellEnd"/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 xml:space="preserve"> interface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– Rozhranie nastavení</w:t>
      </w:r>
    </w:p>
    <w:p w14:paraId="0C028866" w14:textId="77777777" w:rsidR="009053EB" w:rsidRPr="009053EB" w:rsidRDefault="00D40502" w:rsidP="009053E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0B56BBA8">
          <v:rect id="_x0000_i1038" alt="" style="width:453.6pt;height:.05pt;mso-width-percent:0;mso-height-percent:0;mso-width-percent:0;mso-height-percent:0" o:hralign="center" o:hrstd="t" o:hr="t" fillcolor="#a0a0a0" stroked="f"/>
        </w:pict>
      </w:r>
    </w:p>
    <w:p w14:paraId="614C31C6" w14:textId="77777777" w:rsidR="009053EB" w:rsidRPr="009053EB" w:rsidRDefault="009053EB" w:rsidP="009053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4.2 Nastavenie pracovného režimu</w:t>
      </w:r>
    </w:p>
    <w:p w14:paraId="431E71A4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Kliknite na tlačidlo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pracovného režimu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:</w:t>
      </w:r>
    </w:p>
    <w:p w14:paraId="01FA6BF6" w14:textId="77777777" w:rsidR="009053EB" w:rsidRPr="009053EB" w:rsidRDefault="009053EB" w:rsidP="009053E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Vyberte požadovaný režim</w:t>
      </w:r>
    </w:p>
    <w:p w14:paraId="7F0C6580" w14:textId="77777777" w:rsidR="009053EB" w:rsidRPr="009053EB" w:rsidRDefault="009053EB" w:rsidP="009053EB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Dlhým stlačením ikony môžete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zmeniť názov režimu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v hlavnom rozhraní</w:t>
      </w:r>
    </w:p>
    <w:p w14:paraId="199ED4FE" w14:textId="77777777" w:rsidR="009053EB" w:rsidRPr="009053EB" w:rsidRDefault="00D40502" w:rsidP="009053E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0D194B15">
          <v:rect id="_x0000_i1037" alt="" style="width:453.6pt;height:.05pt;mso-width-percent:0;mso-height-percent:0;mso-width-percent:0;mso-height-percent:0" o:hralign="center" o:hrstd="t" o:hr="t" fillcolor="#a0a0a0" stroked="f"/>
        </w:pict>
      </w:r>
    </w:p>
    <w:p w14:paraId="7D5DD7A1" w14:textId="77777777" w:rsidR="009053EB" w:rsidRPr="009053EB" w:rsidRDefault="009053EB" w:rsidP="009053E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sk-SK"/>
          <w14:ligatures w14:val="none"/>
        </w:rPr>
        <w:t>5. Zapnutie / vypnutie funkcií</w:t>
      </w:r>
    </w:p>
    <w:p w14:paraId="14264702" w14:textId="77777777" w:rsidR="009053EB" w:rsidRPr="009053EB" w:rsidRDefault="009053EB" w:rsidP="009053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A. Funkčné tlačidlá</w:t>
      </w:r>
    </w:p>
    <w:p w14:paraId="1B7ED399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(bublinkový kúpeľ, ohrievač, farebné osvetlenie)</w:t>
      </w:r>
    </w:p>
    <w:p w14:paraId="6B884D13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Kliknutím na ikonu funkcie ju zapnete alebo vypnete.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Parametre je možné nastavovať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iba pri zapnutej funkcii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6701D074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Ak je zapnutých viac funkcií naraz, je potrebné:</w:t>
      </w:r>
    </w:p>
    <w:p w14:paraId="4BA6EA66" w14:textId="77777777" w:rsidR="009053EB" w:rsidRPr="009053EB" w:rsidRDefault="009053EB" w:rsidP="009053E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prepnúť na aktuálnu funkciu</w:t>
      </w:r>
    </w:p>
    <w:p w14:paraId="5D7B3959" w14:textId="77777777" w:rsidR="009053EB" w:rsidRPr="009053EB" w:rsidRDefault="009053EB" w:rsidP="009053EB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znova kliknúť pre jej ovládanie</w:t>
      </w:r>
    </w:p>
    <w:p w14:paraId="5B53F38E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Pri súčasnom zapnutí bublinkového kúpeľa a osvetlenia:</w:t>
      </w:r>
    </w:p>
    <w:p w14:paraId="3EB381D3" w14:textId="77777777" w:rsidR="009053EB" w:rsidRPr="009053EB" w:rsidRDefault="009053EB" w:rsidP="009053E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prepnite na bublinkový kúpeľ</w:t>
      </w:r>
    </w:p>
    <w:p w14:paraId="0788636F" w14:textId="77777777" w:rsidR="009053EB" w:rsidRPr="009053EB" w:rsidRDefault="009053EB" w:rsidP="009053EB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kliknite znova na ikonu pre jeho zapnutie/vypnutie</w:t>
      </w:r>
    </w:p>
    <w:p w14:paraId="165B3C65" w14:textId="77777777" w:rsidR="009053EB" w:rsidRPr="009053EB" w:rsidRDefault="00D40502" w:rsidP="009053E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1E620C58">
          <v:rect id="_x0000_i1036" alt="" style="width:453.6pt;height:.05pt;mso-width-percent:0;mso-height-percent:0;mso-width-percent:0;mso-height-percent:0" o:hralign="center" o:hrstd="t" o:hr="t" fillcolor="#a0a0a0" stroked="f"/>
        </w:pict>
      </w:r>
    </w:p>
    <w:p w14:paraId="4528A278" w14:textId="77777777" w:rsidR="009053EB" w:rsidRPr="009053EB" w:rsidRDefault="009053EB" w:rsidP="009053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B. Spodné funkčné ikony</w:t>
      </w:r>
    </w:p>
    <w:p w14:paraId="42ED9CC7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(vodné čerpadlo, svetlo)</w:t>
      </w:r>
    </w:p>
    <w:p w14:paraId="30A44733" w14:textId="77777777" w:rsidR="009053EB" w:rsidRPr="009053EB" w:rsidRDefault="009053EB" w:rsidP="009053E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Kliknutím na ikonu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čerpadla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zapnete/vypnete vodné čerpadlo</w:t>
      </w:r>
    </w:p>
    <w:p w14:paraId="294C3F41" w14:textId="77777777" w:rsidR="009053EB" w:rsidRPr="009053EB" w:rsidRDefault="009053EB" w:rsidP="009053EB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Kliknutím na ikonu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svetla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zapnete/vypnete osvetlenie</w:t>
      </w:r>
    </w:p>
    <w:p w14:paraId="6D235E47" w14:textId="77777777" w:rsidR="009053EB" w:rsidRPr="009053EB" w:rsidRDefault="00D40502" w:rsidP="009053E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328049C9">
          <v:rect id="_x0000_i1035" alt="" style="width:453.6pt;height:.05pt;mso-width-percent:0;mso-height-percent:0;mso-width-percent:0;mso-height-percent:0" o:hralign="center" o:hrstd="t" o:hr="t" fillcolor="#a0a0a0" stroked="f"/>
        </w:pict>
      </w:r>
    </w:p>
    <w:p w14:paraId="64E8FB81" w14:textId="77777777" w:rsidR="009053EB" w:rsidRPr="009053EB" w:rsidRDefault="00D40502" w:rsidP="009053E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lang w:eastAsia="sk-SK"/>
        </w:rPr>
        <w:lastRenderedPageBreak/>
        <w:pict w14:anchorId="7E9B783C">
          <v:rect id="_x0000_i1034" alt="" style="width:453.6pt;height:.05pt;mso-width-percent:0;mso-height-percent:0;mso-width-percent:0;mso-height-percent:0" o:hralign="center" o:hrstd="t" o:hr="t" fillcolor="#a0a0a0" stroked="f"/>
        </w:pict>
      </w:r>
    </w:p>
    <w:p w14:paraId="59057EAB" w14:textId="77777777" w:rsidR="009053EB" w:rsidRPr="009053EB" w:rsidRDefault="009053EB" w:rsidP="009053E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sk-SK"/>
          <w14:ligatures w14:val="none"/>
        </w:rPr>
        <w:t>6. Nastavenie menu</w:t>
      </w:r>
    </w:p>
    <w:p w14:paraId="42D95B29" w14:textId="77777777" w:rsidR="009053EB" w:rsidRPr="009053EB" w:rsidRDefault="009053EB" w:rsidP="009053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 xml:space="preserve">A. Automatické učenie (Auto </w:t>
      </w: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learning</w:t>
      </w:r>
      <w:proofErr w:type="spellEnd"/>
      <w:r w:rsidRPr="009053E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)</w:t>
      </w:r>
    </w:p>
    <w:p w14:paraId="278B0318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Keď je funkcia automatického učenia zapnutá a zvolený je:</w:t>
      </w:r>
    </w:p>
    <w:p w14:paraId="1B028956" w14:textId="77777777" w:rsidR="009053EB" w:rsidRPr="009053EB" w:rsidRDefault="009053EB" w:rsidP="009053E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detský režim</w:t>
      </w:r>
    </w:p>
    <w:p w14:paraId="4B5B6502" w14:textId="77777777" w:rsidR="009053EB" w:rsidRPr="009053EB" w:rsidRDefault="009053EB" w:rsidP="009053E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režim pre seniorov</w:t>
      </w:r>
    </w:p>
    <w:p w14:paraId="0C3EE37C" w14:textId="77777777" w:rsidR="009053EB" w:rsidRPr="009053EB" w:rsidRDefault="009053EB" w:rsidP="009053EB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používateľský režim 1–6</w:t>
      </w:r>
    </w:p>
    <w:p w14:paraId="63A9B2C8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zariadenie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uloží používané nastavenia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003C9F57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Pri ďalšom výbere rovnakého režimu sa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automaticky načítajú uložené parametre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30B989AC" w14:textId="77777777" w:rsidR="009053EB" w:rsidRPr="009053EB" w:rsidRDefault="00D40502" w:rsidP="009053E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2D609C4B">
          <v:rect id="_x0000_i1033" alt="" style="width:453.6pt;height:.05pt;mso-width-percent:0;mso-height-percent:0;mso-width-percent:0;mso-height-percent:0" o:hralign="center" o:hrstd="t" o:hr="t" fillcolor="#a0a0a0" stroked="f"/>
        </w:pict>
      </w:r>
    </w:p>
    <w:p w14:paraId="58E366BF" w14:textId="77777777" w:rsidR="009053EB" w:rsidRPr="009053EB" w:rsidRDefault="009053EB" w:rsidP="009053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B. Detská poistka (</w:t>
      </w: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Child</w:t>
      </w:r>
      <w:proofErr w:type="spellEnd"/>
      <w:r w:rsidRPr="009053E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 xml:space="preserve"> </w:t>
      </w: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lock</w:t>
      </w:r>
      <w:proofErr w:type="spellEnd"/>
      <w:r w:rsidRPr="009053E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sk-SK"/>
          <w14:ligatures w14:val="none"/>
        </w:rPr>
        <w:t>)</w:t>
      </w:r>
    </w:p>
    <w:p w14:paraId="26E99EC1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Po aktivovaní detskej poistky sa systém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nedá zapnúť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6B7C2522" w14:textId="77777777" w:rsidR="009053EB" w:rsidRPr="009053EB" w:rsidRDefault="009053EB" w:rsidP="009053EB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Na displeji sa zobrazí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„LOC“</w:t>
      </w:r>
    </w:p>
    <w:p w14:paraId="14A96D16" w14:textId="77777777" w:rsidR="009053EB" w:rsidRPr="009053EB" w:rsidRDefault="009053EB" w:rsidP="009053EB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Panel je uzamknutý</w:t>
      </w:r>
    </w:p>
    <w:p w14:paraId="42CA8F7A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Na odomknutie:</w:t>
      </w:r>
    </w:p>
    <w:p w14:paraId="6FEF14C8" w14:textId="77777777" w:rsidR="009053EB" w:rsidRPr="009053EB" w:rsidRDefault="009053EB" w:rsidP="009053E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podržte určené tlačidlo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5 sekúnd</w:t>
      </w:r>
    </w:p>
    <w:p w14:paraId="41FD3837" w14:textId="77777777" w:rsidR="009053EB" w:rsidRPr="009053EB" w:rsidRDefault="009053EB" w:rsidP="009053EB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následne stlačte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ON/OFF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pre spustenie systému</w:t>
      </w:r>
    </w:p>
    <w:p w14:paraId="2A625DB0" w14:textId="77777777" w:rsidR="009053EB" w:rsidRPr="009053EB" w:rsidRDefault="00D40502" w:rsidP="009053E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6E58C4E2">
          <v:rect id="_x0000_i1032" alt="" style="width:453.6pt;height:.05pt;mso-width-percent:0;mso-height-percent:0;mso-width-percent:0;mso-height-percent:0" o:hralign="center" o:hrstd="t" o:hr="t" fillcolor="#a0a0a0" stroked="f"/>
        </w:pict>
      </w:r>
    </w:p>
    <w:p w14:paraId="1AB0FC43" w14:textId="77777777" w:rsidR="009053EB" w:rsidRPr="009053EB" w:rsidRDefault="009053EB" w:rsidP="009053E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k-SK"/>
          <w14:ligatures w14:val="none"/>
        </w:rPr>
        <w:t xml:space="preserve">C. </w:t>
      </w:r>
      <w:proofErr w:type="spellStart"/>
      <w:r w:rsidRPr="009053EB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k-SK"/>
          <w14:ligatures w14:val="none"/>
        </w:rPr>
        <w:t>Ozonová</w:t>
      </w:r>
      <w:proofErr w:type="spellEnd"/>
      <w:r w:rsidRPr="009053EB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k-SK"/>
          <w14:ligatures w14:val="none"/>
        </w:rPr>
        <w:t xml:space="preserve"> dezinfekcia</w:t>
      </w:r>
    </w:p>
    <w:p w14:paraId="01C66EBA" w14:textId="77777777" w:rsidR="00CC53F4" w:rsidRPr="00CC53F4" w:rsidRDefault="00CC53F4" w:rsidP="00CC53F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sk-SK"/>
          <w14:ligatures w14:val="none"/>
        </w:rPr>
      </w:pPr>
      <w:r w:rsidRPr="00CC53F4">
        <w:rPr>
          <w:rFonts w:ascii="Segoe UI Emoji" w:eastAsia="Times New Roman" w:hAnsi="Segoe UI Emoji" w:cs="Segoe UI Emoji"/>
          <w:b/>
          <w:bCs/>
          <w:kern w:val="0"/>
          <w:sz w:val="20"/>
          <w:szCs w:val="20"/>
          <w:lang w:eastAsia="sk-SK"/>
          <w14:ligatures w14:val="none"/>
        </w:rPr>
        <w:t>🔘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sk-SK"/>
          <w14:ligatures w14:val="none"/>
        </w:rPr>
        <w:t xml:space="preserve"> POSTUP KROK ZA KROKOM</w:t>
      </w:r>
    </w:p>
    <w:p w14:paraId="34927C16" w14:textId="77777777" w:rsidR="00CC53F4" w:rsidRPr="00CC53F4" w:rsidRDefault="00CC53F4" w:rsidP="00CC53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k-SK"/>
          <w14:ligatures w14:val="none"/>
        </w:rPr>
        <w:t>1️</w:t>
      </w:r>
      <w:r w:rsidRPr="00CC53F4">
        <w:rPr>
          <w:rFonts w:ascii="Segoe UI Symbol" w:eastAsia="Times New Roman" w:hAnsi="Segoe UI Symbol" w:cs="Segoe UI Symbol"/>
          <w:b/>
          <w:bCs/>
          <w:kern w:val="0"/>
          <w:sz w:val="16"/>
          <w:szCs w:val="16"/>
          <w:lang w:eastAsia="sk-SK"/>
          <w14:ligatures w14:val="none"/>
        </w:rPr>
        <w:t>⃣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k-SK"/>
          <w14:ligatures w14:val="none"/>
        </w:rPr>
        <w:t xml:space="preserve"> Zapni systém</w:t>
      </w:r>
    </w:p>
    <w:p w14:paraId="72AF1967" w14:textId="77777777" w:rsidR="00CC53F4" w:rsidRPr="00CC53F4" w:rsidRDefault="00CC53F4" w:rsidP="00CC53F4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Stlač 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lang w:eastAsia="sk-SK"/>
          <w14:ligatures w14:val="none"/>
        </w:rPr>
        <w:t>ON/OFF</w:t>
      </w:r>
    </w:p>
    <w:p w14:paraId="426E8B37" w14:textId="77777777" w:rsidR="00CC53F4" w:rsidRPr="00CC53F4" w:rsidRDefault="00CC53F4" w:rsidP="00CC53F4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>Na displeji sa zobrazí teplota</w:t>
      </w:r>
    </w:p>
    <w:p w14:paraId="25DF8E21" w14:textId="77777777" w:rsidR="00CC53F4" w:rsidRPr="00CC53F4" w:rsidRDefault="00D40502" w:rsidP="00CC53F4">
      <w:pPr>
        <w:spacing w:after="0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sz w:val="14"/>
          <w:szCs w:val="14"/>
          <w:lang w:eastAsia="sk-SK"/>
        </w:rPr>
        <w:pict w14:anchorId="082D199F">
          <v:rect id="_x0000_i1031" alt="" style="width:453.6pt;height:.05pt;mso-width-percent:0;mso-height-percent:0;mso-width-percent:0;mso-height-percent:0" o:hralign="center" o:hrstd="t" o:hr="t" fillcolor="#a0a0a0" stroked="f"/>
        </w:pict>
      </w:r>
    </w:p>
    <w:p w14:paraId="0C5C56F7" w14:textId="77777777" w:rsidR="00CC53F4" w:rsidRPr="00CC53F4" w:rsidRDefault="00CC53F4" w:rsidP="00CC53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k-SK"/>
          <w14:ligatures w14:val="none"/>
        </w:rPr>
        <w:t>2️</w:t>
      </w:r>
      <w:r w:rsidRPr="00CC53F4">
        <w:rPr>
          <w:rFonts w:ascii="Segoe UI Symbol" w:eastAsia="Times New Roman" w:hAnsi="Segoe UI Symbol" w:cs="Segoe UI Symbol"/>
          <w:b/>
          <w:bCs/>
          <w:kern w:val="0"/>
          <w:sz w:val="16"/>
          <w:szCs w:val="16"/>
          <w:lang w:eastAsia="sk-SK"/>
          <w14:ligatures w14:val="none"/>
        </w:rPr>
        <w:t>⃣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k-SK"/>
          <w14:ligatures w14:val="none"/>
        </w:rPr>
        <w:t xml:space="preserve"> Zapni vodné čerpadlo</w:t>
      </w:r>
    </w:p>
    <w:p w14:paraId="4D810670" w14:textId="77777777" w:rsidR="00CC53F4" w:rsidRPr="00CC53F4" w:rsidRDefault="00CC53F4" w:rsidP="00CC53F4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Stlač tlačidlo 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lang w:eastAsia="sk-SK"/>
          <w14:ligatures w14:val="none"/>
        </w:rPr>
        <w:t>vodného čerpadla</w:t>
      </w:r>
    </w:p>
    <w:p w14:paraId="69E0E62E" w14:textId="77777777" w:rsidR="00CC53F4" w:rsidRPr="00CC53F4" w:rsidRDefault="00CC53F4" w:rsidP="00CC53F4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>Ikona čerpadla musí svietiť</w:t>
      </w: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br/>
      </w:r>
      <w:r w:rsidRPr="00CC53F4">
        <w:rPr>
          <w:rFonts w:ascii="Segoe UI Emoji" w:eastAsia="Times New Roman" w:hAnsi="Segoe UI Emoji" w:cs="Segoe UI Emoji"/>
          <w:kern w:val="0"/>
          <w:sz w:val="14"/>
          <w:szCs w:val="14"/>
          <w:lang w:eastAsia="sk-SK"/>
          <w14:ligatures w14:val="none"/>
        </w:rPr>
        <w:t>➡️</w:t>
      </w: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 </w:t>
      </w:r>
      <w:r w:rsidRPr="00CC53F4">
        <w:rPr>
          <w:rFonts w:ascii="Times New Roman" w:eastAsia="Times New Roman" w:hAnsi="Times New Roman" w:cs="Times New Roman"/>
          <w:i/>
          <w:iCs/>
          <w:kern w:val="0"/>
          <w:sz w:val="14"/>
          <w:szCs w:val="14"/>
          <w:lang w:eastAsia="sk-SK"/>
          <w14:ligatures w14:val="none"/>
        </w:rPr>
        <w:t>Bez zapnutého vodného čerpadla sa ozón nespustí</w:t>
      </w:r>
    </w:p>
    <w:p w14:paraId="73EB5756" w14:textId="77777777" w:rsidR="00CC53F4" w:rsidRPr="00CC53F4" w:rsidRDefault="00D40502" w:rsidP="00CC53F4">
      <w:pPr>
        <w:spacing w:after="0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sz w:val="14"/>
          <w:szCs w:val="14"/>
          <w:lang w:eastAsia="sk-SK"/>
        </w:rPr>
        <w:pict w14:anchorId="453C8DA0">
          <v:rect id="_x0000_i1030" alt="" style="width:453.6pt;height:.05pt;mso-width-percent:0;mso-height-percent:0;mso-width-percent:0;mso-height-percent:0" o:hralign="center" o:hrstd="t" o:hr="t" fillcolor="#a0a0a0" stroked="f"/>
        </w:pict>
      </w:r>
    </w:p>
    <w:p w14:paraId="26827C46" w14:textId="77777777" w:rsidR="00CC53F4" w:rsidRPr="00CC53F4" w:rsidRDefault="00CC53F4" w:rsidP="00CC53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k-SK"/>
          <w14:ligatures w14:val="none"/>
        </w:rPr>
        <w:t>3️</w:t>
      </w:r>
      <w:r w:rsidRPr="00CC53F4">
        <w:rPr>
          <w:rFonts w:ascii="Segoe UI Symbol" w:eastAsia="Times New Roman" w:hAnsi="Segoe UI Symbol" w:cs="Segoe UI Symbol"/>
          <w:b/>
          <w:bCs/>
          <w:kern w:val="0"/>
          <w:sz w:val="16"/>
          <w:szCs w:val="16"/>
          <w:lang w:eastAsia="sk-SK"/>
          <w14:ligatures w14:val="none"/>
        </w:rPr>
        <w:t>⃣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k-SK"/>
          <w14:ligatures w14:val="none"/>
        </w:rPr>
        <w:t xml:space="preserve"> Prejdi na funkciu OZÓN</w:t>
      </w:r>
    </w:p>
    <w:p w14:paraId="76E650FC" w14:textId="77777777" w:rsidR="00CC53F4" w:rsidRPr="00CC53F4" w:rsidRDefault="00CC53F4" w:rsidP="00CC53F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lastRenderedPageBreak/>
        <w:t xml:space="preserve">Opakovane </w:t>
      </w:r>
      <w:proofErr w:type="spellStart"/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>stláč</w:t>
      </w:r>
      <w:proofErr w:type="spellEnd"/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 tlačidlo 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lang w:eastAsia="sk-SK"/>
          <w14:ligatures w14:val="none"/>
        </w:rPr>
        <w:t>FUN</w:t>
      </w:r>
    </w:p>
    <w:p w14:paraId="7CBDBF4A" w14:textId="77777777" w:rsidR="00CC53F4" w:rsidRPr="00CC53F4" w:rsidRDefault="00CC53F4" w:rsidP="00CC53F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>Sleduj ikony na paneli</w:t>
      </w:r>
    </w:p>
    <w:p w14:paraId="166081E1" w14:textId="77777777" w:rsidR="00CC53F4" w:rsidRPr="00CC53F4" w:rsidRDefault="00CC53F4" w:rsidP="00CC53F4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Zastav sa, keď začne 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lang w:eastAsia="sk-SK"/>
          <w14:ligatures w14:val="none"/>
        </w:rPr>
        <w:t>blikať ikona OZÓNU</w:t>
      </w: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br/>
        <w:t xml:space="preserve">(vyzerá ako 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lang w:eastAsia="sk-SK"/>
          <w14:ligatures w14:val="none"/>
        </w:rPr>
        <w:t>O₃ / hviezdička / dezinfekcia</w:t>
      </w: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 – závisí od verzie panela)</w:t>
      </w:r>
    </w:p>
    <w:p w14:paraId="0F63624B" w14:textId="77777777" w:rsidR="00CC53F4" w:rsidRPr="00CC53F4" w:rsidRDefault="00D40502" w:rsidP="00CC53F4">
      <w:pPr>
        <w:spacing w:after="0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sz w:val="14"/>
          <w:szCs w:val="14"/>
          <w:lang w:eastAsia="sk-SK"/>
        </w:rPr>
        <w:pict w14:anchorId="3F121B0D">
          <v:rect id="_x0000_i1029" alt="" style="width:453.6pt;height:.05pt;mso-width-percent:0;mso-height-percent:0;mso-width-percent:0;mso-height-percent:0" o:hralign="center" o:hrstd="t" o:hr="t" fillcolor="#a0a0a0" stroked="f"/>
        </w:pict>
      </w:r>
    </w:p>
    <w:p w14:paraId="72BE8AA5" w14:textId="77777777" w:rsidR="00CC53F4" w:rsidRPr="00CC53F4" w:rsidRDefault="00CC53F4" w:rsidP="00CC53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k-SK"/>
          <w14:ligatures w14:val="none"/>
        </w:rPr>
        <w:t>4️</w:t>
      </w:r>
      <w:r w:rsidRPr="00CC53F4">
        <w:rPr>
          <w:rFonts w:ascii="Segoe UI Symbol" w:eastAsia="Times New Roman" w:hAnsi="Segoe UI Symbol" w:cs="Segoe UI Symbol"/>
          <w:b/>
          <w:bCs/>
          <w:kern w:val="0"/>
          <w:sz w:val="16"/>
          <w:szCs w:val="16"/>
          <w:lang w:eastAsia="sk-SK"/>
          <w14:ligatures w14:val="none"/>
        </w:rPr>
        <w:t>⃣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sk-SK"/>
          <w14:ligatures w14:val="none"/>
        </w:rPr>
        <w:t xml:space="preserve"> Zapni ozón</w:t>
      </w:r>
    </w:p>
    <w:p w14:paraId="12D9CD03" w14:textId="77777777" w:rsidR="00CC53F4" w:rsidRPr="00CC53F4" w:rsidRDefault="00CC53F4" w:rsidP="00CC53F4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>Keď ikona ozónu bliká:</w:t>
      </w:r>
    </w:p>
    <w:p w14:paraId="489AA350" w14:textId="77777777" w:rsidR="00CC53F4" w:rsidRPr="00CC53F4" w:rsidRDefault="00CC53F4" w:rsidP="00CC53F4">
      <w:pPr>
        <w:numPr>
          <w:ilvl w:val="1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stlač 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lang w:eastAsia="sk-SK"/>
          <w14:ligatures w14:val="none"/>
        </w:rPr>
        <w:t xml:space="preserve">+ (alebo </w:t>
      </w:r>
      <w:r w:rsidRPr="00CC53F4">
        <w:rPr>
          <w:rFonts w:ascii="Cambria Math" w:eastAsia="Times New Roman" w:hAnsi="Cambria Math" w:cs="Cambria Math"/>
          <w:b/>
          <w:bCs/>
          <w:kern w:val="0"/>
          <w:sz w:val="14"/>
          <w:szCs w:val="14"/>
          <w:lang w:eastAsia="sk-SK"/>
          <w14:ligatures w14:val="none"/>
        </w:rPr>
        <w:t>▶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lang w:eastAsia="sk-SK"/>
          <w14:ligatures w14:val="none"/>
        </w:rPr>
        <w:t>)</w:t>
      </w:r>
    </w:p>
    <w:p w14:paraId="6F7808E1" w14:textId="77777777" w:rsidR="00CC53F4" w:rsidRPr="00CC53F4" w:rsidRDefault="00CC53F4" w:rsidP="00CC53F4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Ikona 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lang w:eastAsia="sk-SK"/>
          <w14:ligatures w14:val="none"/>
        </w:rPr>
        <w:t>prestane blikať a bude svietiť</w:t>
      </w: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br/>
      </w:r>
      <w:r w:rsidRPr="00CC53F4">
        <w:rPr>
          <w:rFonts w:ascii="Segoe UI Emoji" w:eastAsia="Times New Roman" w:hAnsi="Segoe UI Emoji" w:cs="Segoe UI Emoji"/>
          <w:kern w:val="0"/>
          <w:sz w:val="14"/>
          <w:szCs w:val="14"/>
          <w:lang w:eastAsia="sk-SK"/>
          <w14:ligatures w14:val="none"/>
        </w:rPr>
        <w:t>➡️</w:t>
      </w: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 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lang w:eastAsia="sk-SK"/>
          <w14:ligatures w14:val="none"/>
        </w:rPr>
        <w:t>Ozón je zapnutý</w:t>
      </w:r>
    </w:p>
    <w:p w14:paraId="6AF99141" w14:textId="77777777" w:rsidR="00CC53F4" w:rsidRPr="00CC53F4" w:rsidRDefault="00D40502" w:rsidP="00CC53F4">
      <w:pPr>
        <w:spacing w:after="0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sz w:val="14"/>
          <w:szCs w:val="14"/>
          <w:lang w:eastAsia="sk-SK"/>
        </w:rPr>
        <w:pict w14:anchorId="34A49917">
          <v:rect id="_x0000_i1028" alt="" style="width:453.6pt;height:.05pt;mso-width-percent:0;mso-height-percent:0;mso-width-percent:0;mso-height-percent:0" o:hralign="center" o:hrstd="t" o:hr="t" fillcolor="#a0a0a0" stroked="f"/>
        </w:pict>
      </w:r>
    </w:p>
    <w:p w14:paraId="03464BA6" w14:textId="77777777" w:rsidR="00CC53F4" w:rsidRPr="00CC53F4" w:rsidRDefault="00CC53F4" w:rsidP="00CC53F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sk-SK"/>
          <w14:ligatures w14:val="none"/>
        </w:rPr>
      </w:pPr>
      <w:r w:rsidRPr="00CC53F4">
        <w:rPr>
          <w:rFonts w:ascii="Segoe UI Emoji" w:eastAsia="Times New Roman" w:hAnsi="Segoe UI Emoji" w:cs="Segoe UI Emoji"/>
          <w:b/>
          <w:bCs/>
          <w:kern w:val="0"/>
          <w:sz w:val="20"/>
          <w:szCs w:val="20"/>
          <w:lang w:eastAsia="sk-SK"/>
          <w14:ligatures w14:val="none"/>
        </w:rPr>
        <w:t>⏱️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sk-SK"/>
          <w14:ligatures w14:val="none"/>
        </w:rPr>
        <w:t xml:space="preserve"> Ako dlho ozón funguje?</w:t>
      </w:r>
    </w:p>
    <w:p w14:paraId="3AD0DB79" w14:textId="77777777" w:rsidR="00CC53F4" w:rsidRPr="00CC53F4" w:rsidRDefault="00CC53F4" w:rsidP="00CC53F4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Ozón beží 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lang w:eastAsia="sk-SK"/>
          <w14:ligatures w14:val="none"/>
        </w:rPr>
        <w:t>automaticky (cca 10 – 20 minút)</w:t>
      </w:r>
    </w:p>
    <w:p w14:paraId="79808553" w14:textId="77777777" w:rsidR="00CC53F4" w:rsidRPr="00CC53F4" w:rsidRDefault="00CC53F4" w:rsidP="00CC53F4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Po skončení sa 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lang w:eastAsia="sk-SK"/>
          <w14:ligatures w14:val="none"/>
        </w:rPr>
        <w:t>sám vypne</w:t>
      </w:r>
    </w:p>
    <w:p w14:paraId="5287C639" w14:textId="77777777" w:rsidR="00CC53F4" w:rsidRPr="00CC53F4" w:rsidRDefault="00CC53F4" w:rsidP="00CC53F4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>Nie je určený na nepretržitú prevádzku</w:t>
      </w:r>
    </w:p>
    <w:p w14:paraId="3DCC6953" w14:textId="77777777" w:rsidR="00CC53F4" w:rsidRPr="00CC53F4" w:rsidRDefault="00D40502" w:rsidP="00CC53F4">
      <w:pPr>
        <w:spacing w:after="0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sz w:val="14"/>
          <w:szCs w:val="14"/>
          <w:lang w:eastAsia="sk-SK"/>
        </w:rPr>
        <w:pict w14:anchorId="2991D941"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14:paraId="65F16F37" w14:textId="77777777" w:rsidR="00CC53F4" w:rsidRPr="00CC53F4" w:rsidRDefault="00CC53F4" w:rsidP="00CC53F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sk-SK"/>
          <w14:ligatures w14:val="none"/>
        </w:rPr>
      </w:pPr>
      <w:r w:rsidRPr="00CC53F4">
        <w:rPr>
          <w:rFonts w:ascii="Segoe UI Emoji" w:eastAsia="Times New Roman" w:hAnsi="Segoe UI Emoji" w:cs="Segoe UI Emoji"/>
          <w:b/>
          <w:bCs/>
          <w:kern w:val="0"/>
          <w:sz w:val="20"/>
          <w:szCs w:val="20"/>
          <w:lang w:eastAsia="sk-SK"/>
          <w14:ligatures w14:val="none"/>
        </w:rPr>
        <w:t>❌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sk-SK"/>
          <w14:ligatures w14:val="none"/>
        </w:rPr>
        <w:t xml:space="preserve"> Ako ozón vypnúť skôr</w:t>
      </w:r>
    </w:p>
    <w:p w14:paraId="7A44778E" w14:textId="77777777" w:rsidR="00CC53F4" w:rsidRPr="00CC53F4" w:rsidRDefault="00CC53F4" w:rsidP="00CC53F4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Opakovane </w:t>
      </w:r>
      <w:proofErr w:type="spellStart"/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>stláč</w:t>
      </w:r>
      <w:proofErr w:type="spellEnd"/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 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lang w:eastAsia="sk-SK"/>
          <w14:ligatures w14:val="none"/>
        </w:rPr>
        <w:t>FUN</w:t>
      </w: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>, kým bliká ikona ozónu</w:t>
      </w:r>
    </w:p>
    <w:p w14:paraId="2FAB75FA" w14:textId="77777777" w:rsidR="00CC53F4" w:rsidRPr="00CC53F4" w:rsidRDefault="00CC53F4" w:rsidP="00CC53F4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Stlač 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lang w:eastAsia="sk-SK"/>
          <w14:ligatures w14:val="none"/>
        </w:rPr>
        <w:t xml:space="preserve">– (alebo </w:t>
      </w:r>
      <w:r w:rsidRPr="00CC53F4">
        <w:rPr>
          <w:rFonts w:ascii="Cambria Math" w:eastAsia="Times New Roman" w:hAnsi="Cambria Math" w:cs="Cambria Math"/>
          <w:b/>
          <w:bCs/>
          <w:kern w:val="0"/>
          <w:sz w:val="14"/>
          <w:szCs w:val="14"/>
          <w:lang w:eastAsia="sk-SK"/>
          <w14:ligatures w14:val="none"/>
        </w:rPr>
        <w:t>◀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lang w:eastAsia="sk-SK"/>
          <w14:ligatures w14:val="none"/>
        </w:rPr>
        <w:t>)</w:t>
      </w: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br/>
      </w:r>
      <w:r w:rsidRPr="00CC53F4">
        <w:rPr>
          <w:rFonts w:ascii="Segoe UI Emoji" w:eastAsia="Times New Roman" w:hAnsi="Segoe UI Emoji" w:cs="Segoe UI Emoji"/>
          <w:kern w:val="0"/>
          <w:sz w:val="14"/>
          <w:szCs w:val="14"/>
          <w:lang w:eastAsia="sk-SK"/>
          <w14:ligatures w14:val="none"/>
        </w:rPr>
        <w:t>➡️</w:t>
      </w: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 Ozón sa vypne</w:t>
      </w:r>
    </w:p>
    <w:p w14:paraId="5FD9C72B" w14:textId="77777777" w:rsidR="00CC53F4" w:rsidRPr="00CC53F4" w:rsidRDefault="00D40502" w:rsidP="00CC53F4">
      <w:pPr>
        <w:spacing w:after="0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sz w:val="14"/>
          <w:szCs w:val="14"/>
          <w:lang w:eastAsia="sk-SK"/>
        </w:rPr>
        <w:pict w14:anchorId="5B485A8B"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14:paraId="40BAA42C" w14:textId="77777777" w:rsidR="00CC53F4" w:rsidRPr="00CC53F4" w:rsidRDefault="00CC53F4" w:rsidP="00CC53F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sk-SK"/>
          <w14:ligatures w14:val="none"/>
        </w:rPr>
      </w:pPr>
      <w:r w:rsidRPr="00CC53F4">
        <w:rPr>
          <w:rFonts w:ascii="Segoe UI Emoji" w:eastAsia="Times New Roman" w:hAnsi="Segoe UI Emoji" w:cs="Segoe UI Emoji"/>
          <w:b/>
          <w:bCs/>
          <w:kern w:val="0"/>
          <w:sz w:val="20"/>
          <w:szCs w:val="20"/>
          <w:lang w:eastAsia="sk-SK"/>
          <w14:ligatures w14:val="none"/>
        </w:rPr>
        <w:t>⚠️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sk-SK"/>
          <w14:ligatures w14:val="none"/>
        </w:rPr>
        <w:t xml:space="preserve"> DÔLEŽITÉ UPOZORNENIA</w:t>
      </w:r>
    </w:p>
    <w:p w14:paraId="533906DF" w14:textId="77777777" w:rsidR="00CC53F4" w:rsidRPr="00CC53F4" w:rsidRDefault="00CC53F4" w:rsidP="00CC53F4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Segoe UI Emoji" w:eastAsia="Times New Roman" w:hAnsi="Segoe UI Emoji" w:cs="Segoe UI Emoji"/>
          <w:kern w:val="0"/>
          <w:sz w:val="14"/>
          <w:szCs w:val="14"/>
          <w:lang w:eastAsia="sk-SK"/>
          <w14:ligatures w14:val="none"/>
        </w:rPr>
        <w:t>❗</w:t>
      </w: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 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lang w:eastAsia="sk-SK"/>
          <w14:ligatures w14:val="none"/>
        </w:rPr>
        <w:t>Ozón nepúšťaj, keď sú ľudia vo vani</w:t>
      </w:r>
    </w:p>
    <w:p w14:paraId="4DC97F83" w14:textId="77777777" w:rsidR="00CC53F4" w:rsidRPr="00CC53F4" w:rsidRDefault="00CC53F4" w:rsidP="00CC53F4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Segoe UI Emoji" w:eastAsia="Times New Roman" w:hAnsi="Segoe UI Emoji" w:cs="Segoe UI Emoji"/>
          <w:kern w:val="0"/>
          <w:sz w:val="14"/>
          <w:szCs w:val="14"/>
          <w:lang w:eastAsia="sk-SK"/>
          <w14:ligatures w14:val="none"/>
        </w:rPr>
        <w:t>❗</w:t>
      </w: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 Slúži na 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lang w:eastAsia="sk-SK"/>
          <w14:ligatures w14:val="none"/>
        </w:rPr>
        <w:t>dezinfekciu vody</w:t>
      </w: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>, nie na masáž</w:t>
      </w:r>
    </w:p>
    <w:p w14:paraId="462DB103" w14:textId="77777777" w:rsidR="00CC53F4" w:rsidRPr="00CC53F4" w:rsidRDefault="00CC53F4" w:rsidP="00CC53F4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CC53F4">
        <w:rPr>
          <w:rFonts w:ascii="Segoe UI Emoji" w:eastAsia="Times New Roman" w:hAnsi="Segoe UI Emoji" w:cs="Segoe UI Emoji"/>
          <w:kern w:val="0"/>
          <w:sz w:val="14"/>
          <w:szCs w:val="14"/>
          <w:lang w:eastAsia="sk-SK"/>
          <w14:ligatures w14:val="none"/>
        </w:rPr>
        <w:t>❗</w:t>
      </w:r>
      <w:r w:rsidRPr="00CC53F4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 xml:space="preserve"> Najlepšie zapínať </w:t>
      </w:r>
      <w:r w:rsidRPr="00CC53F4">
        <w:rPr>
          <w:rFonts w:ascii="Times New Roman" w:eastAsia="Times New Roman" w:hAnsi="Times New Roman" w:cs="Times New Roman"/>
          <w:b/>
          <w:bCs/>
          <w:kern w:val="0"/>
          <w:sz w:val="14"/>
          <w:szCs w:val="14"/>
          <w:lang w:eastAsia="sk-SK"/>
          <w14:ligatures w14:val="none"/>
        </w:rPr>
        <w:t>po kúpaní</w:t>
      </w:r>
    </w:p>
    <w:p w14:paraId="12CA4938" w14:textId="09BBE42C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sz w:val="14"/>
          <w:szCs w:val="14"/>
          <w:lang w:eastAsia="sk-SK"/>
          <w14:ligatures w14:val="none"/>
        </w:rPr>
        <w:t>.</w:t>
      </w:r>
    </w:p>
    <w:p w14:paraId="60C9CE3E" w14:textId="6ED7A779" w:rsidR="009053EB" w:rsidRPr="009053EB" w:rsidRDefault="00D40502" w:rsidP="009053EB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D40502">
        <w:rPr>
          <w:rFonts w:ascii="Times New Roman" w:eastAsia="Times New Roman" w:hAnsi="Times New Roman" w:cs="Times New Roman"/>
          <w:noProof/>
          <w:kern w:val="0"/>
          <w:lang w:eastAsia="sk-SK"/>
        </w:rPr>
        <w:pict w14:anchorId="5E85F18F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38FA1A22" w14:textId="77777777" w:rsidR="009053EB" w:rsidRPr="009053EB" w:rsidRDefault="009053EB" w:rsidP="009053E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sk-SK"/>
          <w14:ligatures w14:val="none"/>
        </w:rPr>
        <w:t>7. Popis pracovných režimov</w:t>
      </w:r>
    </w:p>
    <w:p w14:paraId="6DC95C9F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Pracovný režim je možné meniť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len pri zapnutom systéme vane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60F32A88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Ak je aktivované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automatické učenie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a:</w:t>
      </w:r>
    </w:p>
    <w:p w14:paraId="6BB39D76" w14:textId="77777777" w:rsidR="009053EB" w:rsidRPr="009053EB" w:rsidRDefault="009053EB" w:rsidP="009053EB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pracovný čas funkcií (čerpadlo, vzduchové čerpadlo, ohrievač, svetlo)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presiahne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66 % celkového času prevádzky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,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tieto nastavenia sa uložia a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automaticky použijú pri ďalšom zapnutí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64ACB3F2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Ak je pracovný čas kratší než 66 %, nastavenia sa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neaktivujú automaticky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,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>uložia sa však:</w:t>
      </w:r>
    </w:p>
    <w:p w14:paraId="50804353" w14:textId="77777777" w:rsidR="009053EB" w:rsidRPr="009053EB" w:rsidRDefault="009053EB" w:rsidP="009053E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teplota ohrievača</w:t>
      </w:r>
    </w:p>
    <w:p w14:paraId="63A39D05" w14:textId="77777777" w:rsidR="009053EB" w:rsidRPr="009053EB" w:rsidRDefault="009053EB" w:rsidP="009053E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lastRenderedPageBreak/>
        <w:t>teplota vstupnej vody</w:t>
      </w:r>
    </w:p>
    <w:p w14:paraId="16CBA8CD" w14:textId="77777777" w:rsidR="009053EB" w:rsidRPr="009053EB" w:rsidRDefault="009053EB" w:rsidP="009053EB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rýchlosť vzduchového čerpadla</w:t>
      </w:r>
    </w:p>
    <w:p w14:paraId="1E178E1A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Uložené údaje sa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vymažú po vypnutí napájania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br/>
        <w:t xml:space="preserve">Predvolené nastavenie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nie je automatický štart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08B335D1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Predvolená teplota:</w:t>
      </w:r>
    </w:p>
    <w:p w14:paraId="5E245982" w14:textId="77777777" w:rsidR="009053EB" w:rsidRPr="009053EB" w:rsidRDefault="009053EB" w:rsidP="009053E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ohrievač: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38 °C</w:t>
      </w:r>
    </w:p>
    <w:p w14:paraId="338AAE1D" w14:textId="77777777" w:rsidR="009053EB" w:rsidRPr="009053EB" w:rsidRDefault="009053EB" w:rsidP="009053EB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vstupná voda: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38 °C</w:t>
      </w:r>
    </w:p>
    <w:p w14:paraId="6A4658DD" w14:textId="77777777" w:rsidR="009053EB" w:rsidRPr="009053EB" w:rsidRDefault="009053EB" w:rsidP="009053E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sk-SK"/>
          <w14:ligatures w14:val="none"/>
        </w:rPr>
      </w:pP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V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detskom režime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 xml:space="preserve"> je maximálna teplota vstupnej vody obmedzená na </w:t>
      </w:r>
      <w:r w:rsidRPr="009053EB">
        <w:rPr>
          <w:rFonts w:ascii="Times New Roman" w:eastAsia="Times New Roman" w:hAnsi="Times New Roman" w:cs="Times New Roman"/>
          <w:b/>
          <w:bCs/>
          <w:kern w:val="0"/>
          <w:lang w:eastAsia="sk-SK"/>
          <w14:ligatures w14:val="none"/>
        </w:rPr>
        <w:t>42 °C</w:t>
      </w:r>
      <w:r w:rsidRPr="009053EB">
        <w:rPr>
          <w:rFonts w:ascii="Times New Roman" w:eastAsia="Times New Roman" w:hAnsi="Times New Roman" w:cs="Times New Roman"/>
          <w:kern w:val="0"/>
          <w:lang w:eastAsia="sk-SK"/>
          <w14:ligatures w14:val="none"/>
        </w:rPr>
        <w:t>.</w:t>
      </w:r>
    </w:p>
    <w:p w14:paraId="570C5459" w14:textId="57809AE1" w:rsidR="0060652B" w:rsidRDefault="00263E83">
      <w:r w:rsidRPr="008A2A84">
        <w:rPr>
          <w:noProof/>
        </w:rPr>
        <w:drawing>
          <wp:inline distT="0" distB="0" distL="0" distR="0" wp14:anchorId="7BC28838" wp14:editId="5D5D6EC4">
            <wp:extent cx="5760720" cy="4018915"/>
            <wp:effectExtent l="0" t="0" r="0" b="635"/>
            <wp:docPr id="1234411910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1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652B" w:rsidSect="003D3B7D">
      <w:footerReference w:type="even" r:id="rId34"/>
      <w:footerReference w:type="default" r:id="rId35"/>
      <w:pgSz w:w="11906" w:h="16838"/>
      <w:pgMar w:top="1417" w:right="1417" w:bottom="1417" w:left="1417" w:header="708" w:footer="708" w:gutter="0"/>
      <w:pgNumType w:start="4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A65104" w14:textId="77777777" w:rsidR="00D40502" w:rsidRDefault="00D40502" w:rsidP="003D3B7D">
      <w:pPr>
        <w:spacing w:after="0" w:line="240" w:lineRule="auto"/>
      </w:pPr>
      <w:r>
        <w:separator/>
      </w:r>
    </w:p>
  </w:endnote>
  <w:endnote w:type="continuationSeparator" w:id="0">
    <w:p w14:paraId="0F90128F" w14:textId="77777777" w:rsidR="00D40502" w:rsidRDefault="00D40502" w:rsidP="003D3B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lostrany"/>
      </w:rPr>
      <w:id w:val="-2112433275"/>
      <w:docPartObj>
        <w:docPartGallery w:val="Page Numbers (Bottom of Page)"/>
        <w:docPartUnique/>
      </w:docPartObj>
    </w:sdtPr>
    <w:sdtContent>
      <w:p w14:paraId="4F338B4C" w14:textId="00F13859" w:rsidR="003D3B7D" w:rsidRDefault="003D3B7D" w:rsidP="00F25941">
        <w:pPr>
          <w:pStyle w:val="Pta"/>
          <w:framePr w:wrap="none" w:vAnchor="text" w:hAnchor="margin" w:xAlign="right" w:y="1"/>
          <w:rPr>
            <w:rStyle w:val="slostrany"/>
          </w:rPr>
        </w:pPr>
        <w:r>
          <w:rPr>
            <w:rStyle w:val="slostrany"/>
          </w:rPr>
          <w:fldChar w:fldCharType="begin"/>
        </w:r>
        <w:r>
          <w:rPr>
            <w:rStyle w:val="slostrany"/>
          </w:rPr>
          <w:instrText xml:space="preserve"> PAGE </w:instrText>
        </w:r>
        <w:r>
          <w:rPr>
            <w:rStyle w:val="slostrany"/>
          </w:rPr>
          <w:fldChar w:fldCharType="end"/>
        </w:r>
      </w:p>
    </w:sdtContent>
  </w:sdt>
  <w:p w14:paraId="59DB5AB4" w14:textId="77777777" w:rsidR="003D3B7D" w:rsidRDefault="003D3B7D" w:rsidP="003D3B7D">
    <w:pPr>
      <w:pStyle w:val="Pt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lostrany"/>
      </w:rPr>
      <w:id w:val="1282225776"/>
      <w:docPartObj>
        <w:docPartGallery w:val="Page Numbers (Bottom of Page)"/>
        <w:docPartUnique/>
      </w:docPartObj>
    </w:sdtPr>
    <w:sdtContent>
      <w:p w14:paraId="77D2505C" w14:textId="1F21FFA1" w:rsidR="003D3B7D" w:rsidRDefault="003D3B7D" w:rsidP="00F25941">
        <w:pPr>
          <w:pStyle w:val="Pta"/>
          <w:framePr w:wrap="none" w:vAnchor="text" w:hAnchor="margin" w:xAlign="right" w:y="1"/>
          <w:rPr>
            <w:rStyle w:val="slostrany"/>
          </w:rPr>
        </w:pPr>
        <w:r>
          <w:rPr>
            <w:rStyle w:val="slostrany"/>
          </w:rPr>
          <w:fldChar w:fldCharType="begin"/>
        </w:r>
        <w:r>
          <w:rPr>
            <w:rStyle w:val="slostrany"/>
          </w:rPr>
          <w:instrText xml:space="preserve"> PAGE </w:instrText>
        </w:r>
        <w:r>
          <w:rPr>
            <w:rStyle w:val="slostrany"/>
          </w:rPr>
          <w:fldChar w:fldCharType="separate"/>
        </w:r>
        <w:r>
          <w:rPr>
            <w:rStyle w:val="slostrany"/>
            <w:noProof/>
          </w:rPr>
          <w:t>4</w:t>
        </w:r>
        <w:r>
          <w:rPr>
            <w:rStyle w:val="slostrany"/>
            <w:noProof/>
          </w:rPr>
          <w:t>2</w:t>
        </w:r>
        <w:r>
          <w:rPr>
            <w:rStyle w:val="slostrany"/>
          </w:rPr>
          <w:fldChar w:fldCharType="end"/>
        </w:r>
      </w:p>
    </w:sdtContent>
  </w:sdt>
  <w:p w14:paraId="730A93BB" w14:textId="77777777" w:rsidR="003D3B7D" w:rsidRDefault="003D3B7D" w:rsidP="003D3B7D">
    <w:pPr>
      <w:pStyle w:val="Pt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C7C105" w14:textId="77777777" w:rsidR="00D40502" w:rsidRDefault="00D40502" w:rsidP="003D3B7D">
      <w:pPr>
        <w:spacing w:after="0" w:line="240" w:lineRule="auto"/>
      </w:pPr>
      <w:r>
        <w:separator/>
      </w:r>
    </w:p>
  </w:footnote>
  <w:footnote w:type="continuationSeparator" w:id="0">
    <w:p w14:paraId="7F599A1D" w14:textId="77777777" w:rsidR="00D40502" w:rsidRDefault="00D40502" w:rsidP="003D3B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A7732"/>
    <w:multiLevelType w:val="multilevel"/>
    <w:tmpl w:val="F872B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EC4293"/>
    <w:multiLevelType w:val="multilevel"/>
    <w:tmpl w:val="67DE3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4A7068"/>
    <w:multiLevelType w:val="multilevel"/>
    <w:tmpl w:val="25EC4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C36183"/>
    <w:multiLevelType w:val="multilevel"/>
    <w:tmpl w:val="68F01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A809F5"/>
    <w:multiLevelType w:val="multilevel"/>
    <w:tmpl w:val="6EEAA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4C7DE2"/>
    <w:multiLevelType w:val="multilevel"/>
    <w:tmpl w:val="19BCC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287DAD"/>
    <w:multiLevelType w:val="multilevel"/>
    <w:tmpl w:val="5F6E9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F829D0"/>
    <w:multiLevelType w:val="multilevel"/>
    <w:tmpl w:val="8DD6D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FE76B5"/>
    <w:multiLevelType w:val="multilevel"/>
    <w:tmpl w:val="87F40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5E01A3B"/>
    <w:multiLevelType w:val="multilevel"/>
    <w:tmpl w:val="F3324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2D7D6C"/>
    <w:multiLevelType w:val="multilevel"/>
    <w:tmpl w:val="F048B5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78B14B1"/>
    <w:multiLevelType w:val="multilevel"/>
    <w:tmpl w:val="1076E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94010BD"/>
    <w:multiLevelType w:val="multilevel"/>
    <w:tmpl w:val="D214D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C422F8"/>
    <w:multiLevelType w:val="multilevel"/>
    <w:tmpl w:val="712AB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BD9371E"/>
    <w:multiLevelType w:val="multilevel"/>
    <w:tmpl w:val="5F022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4377F3"/>
    <w:multiLevelType w:val="multilevel"/>
    <w:tmpl w:val="D826A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5091D45"/>
    <w:multiLevelType w:val="multilevel"/>
    <w:tmpl w:val="32FEC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9E0688"/>
    <w:multiLevelType w:val="multilevel"/>
    <w:tmpl w:val="A148E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A1434AF"/>
    <w:multiLevelType w:val="multilevel"/>
    <w:tmpl w:val="B99C4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4D4096C"/>
    <w:multiLevelType w:val="multilevel"/>
    <w:tmpl w:val="54F23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4E80C18"/>
    <w:multiLevelType w:val="multilevel"/>
    <w:tmpl w:val="51300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60E11D3"/>
    <w:multiLevelType w:val="multilevel"/>
    <w:tmpl w:val="1D14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CAC716A"/>
    <w:multiLevelType w:val="multilevel"/>
    <w:tmpl w:val="7A9AF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D5E2A22"/>
    <w:multiLevelType w:val="multilevel"/>
    <w:tmpl w:val="3D762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EBE62F2"/>
    <w:multiLevelType w:val="multilevel"/>
    <w:tmpl w:val="48647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23020D7"/>
    <w:multiLevelType w:val="multilevel"/>
    <w:tmpl w:val="415CF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6F93CA4"/>
    <w:multiLevelType w:val="hybridMultilevel"/>
    <w:tmpl w:val="2F9866B0"/>
    <w:lvl w:ilvl="0" w:tplc="3DD6C954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52" w:hanging="360"/>
      </w:pPr>
    </w:lvl>
    <w:lvl w:ilvl="2" w:tplc="041B001B" w:tentative="1">
      <w:start w:val="1"/>
      <w:numFmt w:val="lowerRoman"/>
      <w:lvlText w:val="%3."/>
      <w:lvlJc w:val="right"/>
      <w:pPr>
        <w:ind w:left="1872" w:hanging="180"/>
      </w:pPr>
    </w:lvl>
    <w:lvl w:ilvl="3" w:tplc="041B000F" w:tentative="1">
      <w:start w:val="1"/>
      <w:numFmt w:val="decimal"/>
      <w:lvlText w:val="%4."/>
      <w:lvlJc w:val="left"/>
      <w:pPr>
        <w:ind w:left="2592" w:hanging="360"/>
      </w:pPr>
    </w:lvl>
    <w:lvl w:ilvl="4" w:tplc="041B0019" w:tentative="1">
      <w:start w:val="1"/>
      <w:numFmt w:val="lowerLetter"/>
      <w:lvlText w:val="%5."/>
      <w:lvlJc w:val="left"/>
      <w:pPr>
        <w:ind w:left="3312" w:hanging="360"/>
      </w:pPr>
    </w:lvl>
    <w:lvl w:ilvl="5" w:tplc="041B001B" w:tentative="1">
      <w:start w:val="1"/>
      <w:numFmt w:val="lowerRoman"/>
      <w:lvlText w:val="%6."/>
      <w:lvlJc w:val="right"/>
      <w:pPr>
        <w:ind w:left="4032" w:hanging="180"/>
      </w:pPr>
    </w:lvl>
    <w:lvl w:ilvl="6" w:tplc="041B000F" w:tentative="1">
      <w:start w:val="1"/>
      <w:numFmt w:val="decimal"/>
      <w:lvlText w:val="%7."/>
      <w:lvlJc w:val="left"/>
      <w:pPr>
        <w:ind w:left="4752" w:hanging="360"/>
      </w:pPr>
    </w:lvl>
    <w:lvl w:ilvl="7" w:tplc="041B0019" w:tentative="1">
      <w:start w:val="1"/>
      <w:numFmt w:val="lowerLetter"/>
      <w:lvlText w:val="%8."/>
      <w:lvlJc w:val="left"/>
      <w:pPr>
        <w:ind w:left="5472" w:hanging="360"/>
      </w:pPr>
    </w:lvl>
    <w:lvl w:ilvl="8" w:tplc="041B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27" w15:restartNumberingAfterBreak="0">
    <w:nsid w:val="68803FFD"/>
    <w:multiLevelType w:val="multilevel"/>
    <w:tmpl w:val="0CAED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09562E4"/>
    <w:multiLevelType w:val="multilevel"/>
    <w:tmpl w:val="24F4E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3292AF8"/>
    <w:multiLevelType w:val="multilevel"/>
    <w:tmpl w:val="30D4A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3B40BF8"/>
    <w:multiLevelType w:val="multilevel"/>
    <w:tmpl w:val="C94E4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3D347F8"/>
    <w:multiLevelType w:val="multilevel"/>
    <w:tmpl w:val="81E6E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64F740A"/>
    <w:multiLevelType w:val="multilevel"/>
    <w:tmpl w:val="FFB45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7222346"/>
    <w:multiLevelType w:val="multilevel"/>
    <w:tmpl w:val="FED24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78B5B5C"/>
    <w:multiLevelType w:val="multilevel"/>
    <w:tmpl w:val="501A4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A0F6BF9"/>
    <w:multiLevelType w:val="multilevel"/>
    <w:tmpl w:val="ED464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4E190A"/>
    <w:multiLevelType w:val="multilevel"/>
    <w:tmpl w:val="8F1EF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5755231">
    <w:abstractNumId w:val="19"/>
  </w:num>
  <w:num w:numId="2" w16cid:durableId="257058712">
    <w:abstractNumId w:val="10"/>
  </w:num>
  <w:num w:numId="3" w16cid:durableId="569000461">
    <w:abstractNumId w:val="26"/>
  </w:num>
  <w:num w:numId="4" w16cid:durableId="1971396943">
    <w:abstractNumId w:val="3"/>
  </w:num>
  <w:num w:numId="5" w16cid:durableId="56051053">
    <w:abstractNumId w:val="0"/>
  </w:num>
  <w:num w:numId="6" w16cid:durableId="2129854985">
    <w:abstractNumId w:val="11"/>
  </w:num>
  <w:num w:numId="7" w16cid:durableId="719474058">
    <w:abstractNumId w:val="20"/>
  </w:num>
  <w:num w:numId="8" w16cid:durableId="493256252">
    <w:abstractNumId w:val="28"/>
  </w:num>
  <w:num w:numId="9" w16cid:durableId="1242524098">
    <w:abstractNumId w:val="35"/>
  </w:num>
  <w:num w:numId="10" w16cid:durableId="1964577293">
    <w:abstractNumId w:val="31"/>
  </w:num>
  <w:num w:numId="11" w16cid:durableId="73670422">
    <w:abstractNumId w:val="8"/>
  </w:num>
  <w:num w:numId="12" w16cid:durableId="1951273719">
    <w:abstractNumId w:val="21"/>
  </w:num>
  <w:num w:numId="13" w16cid:durableId="221328922">
    <w:abstractNumId w:val="15"/>
  </w:num>
  <w:num w:numId="14" w16cid:durableId="1582134968">
    <w:abstractNumId w:val="25"/>
  </w:num>
  <w:num w:numId="15" w16cid:durableId="299000017">
    <w:abstractNumId w:val="16"/>
  </w:num>
  <w:num w:numId="16" w16cid:durableId="252593437">
    <w:abstractNumId w:val="34"/>
  </w:num>
  <w:num w:numId="17" w16cid:durableId="1634167892">
    <w:abstractNumId w:val="12"/>
  </w:num>
  <w:num w:numId="18" w16cid:durableId="1190949024">
    <w:abstractNumId w:val="5"/>
  </w:num>
  <w:num w:numId="19" w16cid:durableId="999692353">
    <w:abstractNumId w:val="29"/>
  </w:num>
  <w:num w:numId="20" w16cid:durableId="1852991653">
    <w:abstractNumId w:val="7"/>
  </w:num>
  <w:num w:numId="21" w16cid:durableId="1879703616">
    <w:abstractNumId w:val="22"/>
  </w:num>
  <w:num w:numId="22" w16cid:durableId="1730179818">
    <w:abstractNumId w:val="18"/>
  </w:num>
  <w:num w:numId="23" w16cid:durableId="1982227388">
    <w:abstractNumId w:val="13"/>
  </w:num>
  <w:num w:numId="24" w16cid:durableId="2052924664">
    <w:abstractNumId w:val="23"/>
  </w:num>
  <w:num w:numId="25" w16cid:durableId="529807208">
    <w:abstractNumId w:val="32"/>
  </w:num>
  <w:num w:numId="26" w16cid:durableId="609975016">
    <w:abstractNumId w:val="24"/>
  </w:num>
  <w:num w:numId="27" w16cid:durableId="1172984791">
    <w:abstractNumId w:val="27"/>
  </w:num>
  <w:num w:numId="28" w16cid:durableId="1687753575">
    <w:abstractNumId w:val="4"/>
  </w:num>
  <w:num w:numId="29" w16cid:durableId="1819490680">
    <w:abstractNumId w:val="1"/>
  </w:num>
  <w:num w:numId="30" w16cid:durableId="447699836">
    <w:abstractNumId w:val="30"/>
  </w:num>
  <w:num w:numId="31" w16cid:durableId="1132093454">
    <w:abstractNumId w:val="2"/>
  </w:num>
  <w:num w:numId="32" w16cid:durableId="1893078852">
    <w:abstractNumId w:val="9"/>
  </w:num>
  <w:num w:numId="33" w16cid:durableId="59988020">
    <w:abstractNumId w:val="17"/>
  </w:num>
  <w:num w:numId="34" w16cid:durableId="600064409">
    <w:abstractNumId w:val="36"/>
  </w:num>
  <w:num w:numId="35" w16cid:durableId="666323329">
    <w:abstractNumId w:val="14"/>
  </w:num>
  <w:num w:numId="36" w16cid:durableId="1249119832">
    <w:abstractNumId w:val="6"/>
  </w:num>
  <w:num w:numId="37" w16cid:durableId="17349442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3D6"/>
    <w:rsid w:val="00111886"/>
    <w:rsid w:val="00224CE6"/>
    <w:rsid w:val="00263E83"/>
    <w:rsid w:val="002E75FE"/>
    <w:rsid w:val="003D3B7D"/>
    <w:rsid w:val="0060652B"/>
    <w:rsid w:val="00707239"/>
    <w:rsid w:val="007473D6"/>
    <w:rsid w:val="009053EB"/>
    <w:rsid w:val="00A11A27"/>
    <w:rsid w:val="00A168C4"/>
    <w:rsid w:val="00CC53F4"/>
    <w:rsid w:val="00D40502"/>
    <w:rsid w:val="00F8288C"/>
    <w:rsid w:val="00FB3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9B313"/>
  <w15:chartTrackingRefBased/>
  <w15:docId w15:val="{C9D74C5B-A29F-47C1-A533-22C77896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7473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7473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7473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7473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7473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7473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7473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7473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7473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473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rsid w:val="007473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rsid w:val="007473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7473D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7473D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7473D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7473D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7473D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7473D6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7473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7473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7473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7473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7473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7473D6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7473D6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7473D6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7473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7473D6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7473D6"/>
    <w:rPr>
      <w:b/>
      <w:bCs/>
      <w:smallCaps/>
      <w:color w:val="0F4761" w:themeColor="accent1" w:themeShade="BF"/>
      <w:spacing w:val="5"/>
    </w:rPr>
  </w:style>
  <w:style w:type="paragraph" w:styleId="Normlnywebov">
    <w:name w:val="Normal (Web)"/>
    <w:basedOn w:val="Normlny"/>
    <w:uiPriority w:val="99"/>
    <w:semiHidden/>
    <w:unhideWhenUsed/>
    <w:rsid w:val="00A11A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sk-SK"/>
      <w14:ligatures w14:val="none"/>
    </w:rPr>
  </w:style>
  <w:style w:type="character" w:styleId="Vrazn">
    <w:name w:val="Strong"/>
    <w:basedOn w:val="Predvolenpsmoodseku"/>
    <w:uiPriority w:val="22"/>
    <w:qFormat/>
    <w:rsid w:val="00A11A27"/>
    <w:rPr>
      <w:b/>
      <w:bCs/>
    </w:rPr>
  </w:style>
  <w:style w:type="paragraph" w:styleId="Pta">
    <w:name w:val="footer"/>
    <w:basedOn w:val="Normlny"/>
    <w:link w:val="PtaChar"/>
    <w:uiPriority w:val="99"/>
    <w:unhideWhenUsed/>
    <w:rsid w:val="003D3B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D3B7D"/>
  </w:style>
  <w:style w:type="character" w:styleId="slostrany">
    <w:name w:val="page number"/>
    <w:basedOn w:val="Predvolenpsmoodseku"/>
    <w:uiPriority w:val="99"/>
    <w:semiHidden/>
    <w:unhideWhenUsed/>
    <w:rsid w:val="003D3B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emf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footer" Target="footer2.xm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2F8116-BBF7-4DF0-B5E3-5AAE6382F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12</Pages>
  <Words>2153</Words>
  <Characters>12278</Characters>
  <Application>Microsoft Office Word</Application>
  <DocSecurity>0</DocSecurity>
  <Lines>102</Lines>
  <Paragraphs>28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Radoslav Švirik</dc:creator>
  <cp:keywords/>
  <dc:description/>
  <cp:lastModifiedBy>Radoslav Švirik</cp:lastModifiedBy>
  <cp:revision>3</cp:revision>
  <dcterms:created xsi:type="dcterms:W3CDTF">2026-01-03T15:56:00Z</dcterms:created>
  <dcterms:modified xsi:type="dcterms:W3CDTF">2026-01-24T19:08:00Z</dcterms:modified>
</cp:coreProperties>
</file>